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084" w:rsidRDefault="000C4084" w:rsidP="000C408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C4084" w:rsidRDefault="000C4084" w:rsidP="000C408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C4084" w:rsidRPr="000C4084" w:rsidRDefault="000C4084" w:rsidP="000C4084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r w:rsidRPr="000C4084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0C4084" w:rsidRPr="000C4084" w:rsidRDefault="000C4084" w:rsidP="000C4084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r w:rsidRPr="000C408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‌Министерство образования и науки Республики Татарстан‌‌ </w:t>
      </w:r>
    </w:p>
    <w:p w:rsidR="000C4084" w:rsidRPr="000C4084" w:rsidRDefault="000C4084" w:rsidP="000C4084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r w:rsidRPr="000C408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‌Исполнительный комитет </w:t>
      </w:r>
      <w:proofErr w:type="spellStart"/>
      <w:r w:rsidRPr="000C4084">
        <w:rPr>
          <w:rFonts w:ascii="Times New Roman" w:hAnsi="Times New Roman"/>
          <w:b/>
          <w:color w:val="000000"/>
          <w:sz w:val="24"/>
          <w:szCs w:val="24"/>
          <w:lang w:val="ru-RU"/>
        </w:rPr>
        <w:t>Бавлинского</w:t>
      </w:r>
      <w:proofErr w:type="spellEnd"/>
      <w:r w:rsidRPr="000C408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муниципального района РТ‌</w:t>
      </w:r>
      <w:r w:rsidRPr="000C4084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0C4084" w:rsidRPr="000C4084" w:rsidRDefault="000C4084" w:rsidP="000C4084">
      <w:pPr>
        <w:spacing w:after="0" w:line="240" w:lineRule="auto"/>
        <w:ind w:left="120"/>
        <w:jc w:val="center"/>
        <w:rPr>
          <w:sz w:val="24"/>
          <w:szCs w:val="24"/>
        </w:rPr>
      </w:pPr>
      <w:r w:rsidRPr="000C4084">
        <w:rPr>
          <w:rFonts w:ascii="Times New Roman" w:hAnsi="Times New Roman"/>
          <w:b/>
          <w:color w:val="000000"/>
          <w:sz w:val="24"/>
          <w:szCs w:val="24"/>
        </w:rPr>
        <w:t>МБОУ "</w:t>
      </w:r>
      <w:proofErr w:type="spellStart"/>
      <w:r w:rsidRPr="000C4084">
        <w:rPr>
          <w:rFonts w:ascii="Times New Roman" w:hAnsi="Times New Roman"/>
          <w:b/>
          <w:color w:val="000000"/>
          <w:sz w:val="24"/>
          <w:szCs w:val="24"/>
        </w:rPr>
        <w:t>Татарско-Кандызская</w:t>
      </w:r>
      <w:proofErr w:type="spellEnd"/>
      <w:r w:rsidRPr="000C408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0C4084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0C4084">
        <w:rPr>
          <w:rFonts w:ascii="Times New Roman" w:hAnsi="Times New Roman"/>
          <w:b/>
          <w:color w:val="000000"/>
          <w:sz w:val="24"/>
          <w:szCs w:val="24"/>
        </w:rPr>
        <w:t>ОШ"</w:t>
      </w:r>
    </w:p>
    <w:p w:rsidR="000C4084" w:rsidRPr="000C4084" w:rsidRDefault="000C4084" w:rsidP="000C4084">
      <w:pPr>
        <w:spacing w:after="0"/>
      </w:pPr>
    </w:p>
    <w:p w:rsidR="000C4084" w:rsidRPr="000C4084" w:rsidRDefault="000C4084" w:rsidP="000C4084">
      <w:pPr>
        <w:spacing w:after="0"/>
        <w:ind w:left="120"/>
      </w:pPr>
    </w:p>
    <w:tbl>
      <w:tblPr>
        <w:tblpPr w:leftFromText="180" w:rightFromText="180" w:vertAnchor="text" w:horzAnchor="margin" w:tblpXSpec="center" w:tblpY="106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C4084" w:rsidRPr="00B450EF" w:rsidTr="004A4C2D">
        <w:tc>
          <w:tcPr>
            <w:tcW w:w="3114" w:type="dxa"/>
          </w:tcPr>
          <w:p w:rsidR="000C4084" w:rsidRPr="000C4084" w:rsidRDefault="000C4084" w:rsidP="000C4084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C40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0C4084" w:rsidRPr="000C4084" w:rsidRDefault="000C4084" w:rsidP="000C4084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C40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на заседании ШМО учителей начальных классов </w:t>
            </w:r>
            <w:proofErr w:type="spellStart"/>
            <w:r w:rsidRPr="000C40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МБОУ"Татарско-Кандызская</w:t>
            </w:r>
            <w:proofErr w:type="spellEnd"/>
            <w:r w:rsidRPr="000C40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ООШ"</w:t>
            </w:r>
          </w:p>
          <w:p w:rsidR="000C4084" w:rsidRPr="000C4084" w:rsidRDefault="000C4084" w:rsidP="000C4084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C40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:rsidR="000C4084" w:rsidRPr="000C4084" w:rsidRDefault="000C4084" w:rsidP="000C408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C40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Нургалиева Р.М</w:t>
            </w:r>
          </w:p>
          <w:p w:rsidR="000C4084" w:rsidRPr="000C4084" w:rsidRDefault="000C4084" w:rsidP="000C408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C40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«31» августа   2023 г.</w:t>
            </w:r>
          </w:p>
          <w:p w:rsidR="000C4084" w:rsidRPr="000C4084" w:rsidRDefault="000C4084" w:rsidP="000C4084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C4084" w:rsidRPr="000C4084" w:rsidRDefault="000C4084" w:rsidP="000C4084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C40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0C4084" w:rsidRPr="000C4084" w:rsidRDefault="000C4084" w:rsidP="000C4084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C40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Заместитель директора по учебной работе </w:t>
            </w:r>
            <w:proofErr w:type="spellStart"/>
            <w:r w:rsidRPr="000C40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МБОУ"Татарско-Кандызская</w:t>
            </w:r>
            <w:proofErr w:type="spellEnd"/>
            <w:r w:rsidRPr="000C40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ООШ"</w:t>
            </w:r>
          </w:p>
          <w:p w:rsidR="000C4084" w:rsidRPr="000C4084" w:rsidRDefault="000C4084" w:rsidP="000C4084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C40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:rsidR="000C4084" w:rsidRPr="000C4084" w:rsidRDefault="000C4084" w:rsidP="000C408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0C40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Халиуллина</w:t>
            </w:r>
            <w:proofErr w:type="spellEnd"/>
            <w:r w:rsidRPr="000C40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Р.Н.</w:t>
            </w:r>
          </w:p>
          <w:p w:rsidR="000C4084" w:rsidRPr="000C4084" w:rsidRDefault="000C4084" w:rsidP="000C408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C40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«31» августа   2023 г.</w:t>
            </w:r>
          </w:p>
          <w:p w:rsidR="000C4084" w:rsidRPr="000C4084" w:rsidRDefault="000C4084" w:rsidP="000C408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C4084" w:rsidRPr="000C4084" w:rsidRDefault="000C4084" w:rsidP="000C4084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C4084" w:rsidRPr="000C4084" w:rsidRDefault="000C4084" w:rsidP="000C4084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C40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0C4084" w:rsidRPr="000C4084" w:rsidRDefault="000C4084" w:rsidP="000C4084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C40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Директор </w:t>
            </w:r>
            <w:proofErr w:type="spellStart"/>
            <w:r w:rsidRPr="000C40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МБОУ"Татарско-Кандызская</w:t>
            </w:r>
            <w:proofErr w:type="spellEnd"/>
            <w:r w:rsidRPr="000C40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ООШ"</w:t>
            </w:r>
          </w:p>
          <w:p w:rsidR="000C4084" w:rsidRPr="000C4084" w:rsidRDefault="000C4084" w:rsidP="000C4084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C40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:rsidR="000C4084" w:rsidRPr="000C4084" w:rsidRDefault="000C4084" w:rsidP="000C408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0C40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Халиуллин</w:t>
            </w:r>
            <w:proofErr w:type="spellEnd"/>
            <w:r w:rsidRPr="000C40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И.Ш.</w:t>
            </w:r>
          </w:p>
          <w:p w:rsidR="000C4084" w:rsidRPr="000C4084" w:rsidRDefault="000C4084" w:rsidP="000C408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C40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№38 от «31» августа   2023 г.</w:t>
            </w:r>
          </w:p>
          <w:p w:rsidR="000C4084" w:rsidRPr="000C4084" w:rsidRDefault="000C4084" w:rsidP="000C4084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C4084" w:rsidRDefault="000C4084" w:rsidP="000C408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C4084" w:rsidRDefault="000C4084" w:rsidP="000C408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C4084" w:rsidRDefault="000C4084" w:rsidP="000C408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C4084" w:rsidRDefault="000C4084" w:rsidP="000C408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C4084" w:rsidRDefault="000C4084" w:rsidP="000C408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C4084" w:rsidRDefault="000C4084" w:rsidP="000C408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C4084" w:rsidRDefault="000C4084" w:rsidP="000C408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C4084" w:rsidRDefault="000C4084" w:rsidP="000C408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C4084" w:rsidRDefault="000C4084" w:rsidP="000C408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C4084" w:rsidRDefault="000C4084" w:rsidP="000C408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C4084" w:rsidRDefault="000C4084" w:rsidP="000C408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C4084" w:rsidRDefault="000C4084" w:rsidP="000C408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C4084" w:rsidRDefault="000C4084" w:rsidP="000C408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C4084" w:rsidRDefault="000C4084" w:rsidP="000C408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C4084" w:rsidRPr="000C4084" w:rsidRDefault="000C4084" w:rsidP="000C40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ru-RU"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0C4084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ru-RU" w:eastAsia="ru-RU"/>
        </w:rPr>
        <w:t xml:space="preserve">Приложение к рабочей программе </w:t>
      </w:r>
    </w:p>
    <w:p w:rsidR="000C4084" w:rsidRPr="000C4084" w:rsidRDefault="000C4084" w:rsidP="000C40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 w:eastAsia="ru-RU"/>
        </w:rPr>
      </w:pPr>
      <w:r w:rsidRPr="000C4084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ru-RU" w:eastAsia="ru-RU"/>
        </w:rPr>
        <w:t xml:space="preserve">по учебному </w:t>
      </w:r>
      <w:proofErr w:type="gramStart"/>
      <w:r w:rsidRPr="000C4084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ru-RU" w:eastAsia="ru-RU"/>
        </w:rPr>
        <w:t>курсу</w:t>
      </w:r>
      <w:r w:rsidRPr="000C4084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 w:eastAsia="ru-RU"/>
        </w:rPr>
        <w:t xml:space="preserve">  “</w:t>
      </w:r>
      <w:proofErr w:type="gramEnd"/>
      <w:r w:rsidRPr="000C4084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 w:eastAsia="ru-RU"/>
        </w:rPr>
        <w:t>Родной (татарский) язык”</w:t>
      </w:r>
    </w:p>
    <w:p w:rsidR="000C4084" w:rsidRPr="000C4084" w:rsidRDefault="000C4084" w:rsidP="000C408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ru-RU" w:eastAsia="ru-RU"/>
        </w:rPr>
      </w:pPr>
      <w:r w:rsidRPr="000C4084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ru-RU" w:eastAsia="ru-RU"/>
        </w:rPr>
        <w:t xml:space="preserve">для </w:t>
      </w:r>
      <w:r w:rsidRPr="000C4084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 w:eastAsia="ru-RU"/>
        </w:rPr>
        <w:t>2</w:t>
      </w:r>
      <w:r w:rsidRPr="000C4084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ru-RU" w:eastAsia="ru-RU"/>
        </w:rPr>
        <w:t xml:space="preserve"> класса</w:t>
      </w:r>
    </w:p>
    <w:p w:rsidR="000C4084" w:rsidRPr="000C4084" w:rsidRDefault="000C4084" w:rsidP="000C408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val="ru-RU" w:eastAsia="ru-RU"/>
        </w:rPr>
      </w:pPr>
    </w:p>
    <w:p w:rsidR="000C4084" w:rsidRPr="000C4084" w:rsidRDefault="000C4084" w:rsidP="000C408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val="ru-RU" w:eastAsia="ru-RU"/>
        </w:rPr>
      </w:pPr>
    </w:p>
    <w:p w:rsidR="000C4084" w:rsidRPr="000C4084" w:rsidRDefault="000C4084" w:rsidP="000C408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val="ru-RU" w:eastAsia="ru-RU"/>
        </w:rPr>
      </w:pPr>
    </w:p>
    <w:p w:rsidR="000C4084" w:rsidRPr="000C4084" w:rsidRDefault="000C4084" w:rsidP="000C4084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Cs w:val="20"/>
          <w:lang w:val="tt-RU" w:eastAsia="ru-RU"/>
        </w:rPr>
        <w:t xml:space="preserve"> </w:t>
      </w:r>
    </w:p>
    <w:p w:rsidR="000C4084" w:rsidRPr="000C4084" w:rsidRDefault="000C4084" w:rsidP="000C4084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proofErr w:type="gramStart"/>
      <w:r w:rsidRPr="000C4084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учителя  начальных</w:t>
      </w:r>
      <w:proofErr w:type="gramEnd"/>
      <w:r w:rsidRPr="000C4084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 xml:space="preserve"> классов  высшей квалификационной категории</w:t>
      </w:r>
    </w:p>
    <w:p w:rsidR="000C4084" w:rsidRPr="000C4084" w:rsidRDefault="000C4084" w:rsidP="000C4084">
      <w:pPr>
        <w:suppressAutoHyphens/>
        <w:autoSpaceDN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r w:rsidRPr="000C4084">
        <w:rPr>
          <w:rFonts w:ascii="Times New Roman" w:eastAsia="Times New Roman" w:hAnsi="Times New Roman" w:cs="Times New Roman"/>
          <w:b/>
          <w:sz w:val="28"/>
          <w:szCs w:val="28"/>
          <w:lang w:val="tt-RU" w:eastAsia="ar-SA"/>
        </w:rPr>
        <w:t>Нургалие</w:t>
      </w:r>
      <w:r w:rsidRPr="000C4084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вой Р.</w:t>
      </w:r>
      <w:r w:rsidRPr="000C4084">
        <w:rPr>
          <w:rFonts w:ascii="Times New Roman" w:eastAsia="Times New Roman" w:hAnsi="Times New Roman" w:cs="Times New Roman"/>
          <w:b/>
          <w:sz w:val="28"/>
          <w:szCs w:val="28"/>
          <w:lang w:val="tt-RU" w:eastAsia="ar-SA"/>
        </w:rPr>
        <w:t>М</w:t>
      </w:r>
      <w:r w:rsidRPr="000C4084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.</w:t>
      </w:r>
    </w:p>
    <w:p w:rsidR="000C4084" w:rsidRPr="000C4084" w:rsidRDefault="000C4084" w:rsidP="000C408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val="ru-RU" w:eastAsia="ru-RU"/>
        </w:rPr>
      </w:pPr>
    </w:p>
    <w:p w:rsidR="000C4084" w:rsidRPr="000C4084" w:rsidRDefault="000C4084" w:rsidP="000C408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val="ru-RU" w:eastAsia="ru-RU"/>
        </w:rPr>
      </w:pPr>
    </w:p>
    <w:p w:rsidR="000C4084" w:rsidRDefault="000C4084" w:rsidP="000C4084">
      <w:pPr>
        <w:tabs>
          <w:tab w:val="left" w:pos="142"/>
          <w:tab w:val="left" w:pos="9288"/>
        </w:tabs>
        <w:ind w:firstLine="709"/>
        <w:jc w:val="center"/>
        <w:rPr>
          <w:rFonts w:ascii="Times New Roman" w:eastAsia="Times New Roman" w:hAnsi="Times New Roman" w:cs="Times New Roman"/>
          <w:b/>
          <w:color w:val="000000"/>
          <w:szCs w:val="20"/>
          <w:lang w:val="ru-RU" w:eastAsia="ru-RU"/>
        </w:rPr>
      </w:pPr>
      <w:r w:rsidRPr="000C4084">
        <w:rPr>
          <w:rFonts w:ascii="Times New Roman" w:eastAsia="Times New Roman" w:hAnsi="Times New Roman" w:cs="Times New Roman"/>
          <w:color w:val="000000"/>
          <w:szCs w:val="20"/>
          <w:lang w:val="ru-RU" w:eastAsia="ru-RU"/>
        </w:rPr>
        <w:t>202</w:t>
      </w:r>
      <w:r w:rsidR="00AE5CA4">
        <w:rPr>
          <w:rFonts w:ascii="Times New Roman" w:eastAsia="Times New Roman" w:hAnsi="Times New Roman" w:cs="Times New Roman"/>
          <w:color w:val="000000"/>
          <w:szCs w:val="20"/>
          <w:lang w:val="tt-RU" w:eastAsia="ru-RU"/>
        </w:rPr>
        <w:t>4</w:t>
      </w:r>
      <w:r w:rsidRPr="000C4084">
        <w:rPr>
          <w:rFonts w:ascii="Times New Roman" w:eastAsia="Times New Roman" w:hAnsi="Times New Roman" w:cs="Times New Roman"/>
          <w:color w:val="000000"/>
          <w:szCs w:val="20"/>
          <w:lang w:val="ru-RU" w:eastAsia="ru-RU"/>
        </w:rPr>
        <w:t>– 202</w:t>
      </w:r>
      <w:r w:rsidR="00AE5CA4">
        <w:rPr>
          <w:rFonts w:ascii="Times New Roman" w:eastAsia="Times New Roman" w:hAnsi="Times New Roman" w:cs="Times New Roman"/>
          <w:color w:val="000000"/>
          <w:szCs w:val="20"/>
          <w:lang w:val="tt-RU" w:eastAsia="ru-RU"/>
        </w:rPr>
        <w:t>5</w:t>
      </w:r>
      <w:r w:rsidRPr="000C4084">
        <w:rPr>
          <w:rFonts w:ascii="Times New Roman" w:eastAsia="Times New Roman" w:hAnsi="Times New Roman" w:cs="Times New Roman"/>
          <w:color w:val="000000"/>
          <w:szCs w:val="20"/>
          <w:lang w:val="ru-RU" w:eastAsia="ru-RU"/>
        </w:rPr>
        <w:t xml:space="preserve"> учебный год</w:t>
      </w:r>
      <w:r w:rsidRPr="000C4084">
        <w:rPr>
          <w:rFonts w:ascii="Times New Roman" w:eastAsia="Times New Roman" w:hAnsi="Times New Roman" w:cs="Times New Roman"/>
          <w:b/>
          <w:color w:val="000000"/>
          <w:szCs w:val="20"/>
          <w:lang w:val="ru-RU" w:eastAsia="ru-RU"/>
        </w:rPr>
        <w:t xml:space="preserve"> </w:t>
      </w:r>
    </w:p>
    <w:p w:rsidR="000C4084" w:rsidRDefault="000C4084" w:rsidP="000C4084">
      <w:pPr>
        <w:tabs>
          <w:tab w:val="left" w:pos="142"/>
          <w:tab w:val="left" w:pos="9288"/>
        </w:tabs>
        <w:ind w:firstLine="709"/>
        <w:jc w:val="center"/>
        <w:rPr>
          <w:rFonts w:ascii="Times New Roman" w:eastAsia="Times New Roman" w:hAnsi="Times New Roman" w:cs="Times New Roman"/>
          <w:b/>
          <w:color w:val="000000"/>
          <w:szCs w:val="20"/>
          <w:lang w:val="ru-RU" w:eastAsia="ru-RU"/>
        </w:rPr>
      </w:pPr>
    </w:p>
    <w:p w:rsidR="000C4084" w:rsidRDefault="000C4084" w:rsidP="000C4084">
      <w:pPr>
        <w:tabs>
          <w:tab w:val="left" w:pos="142"/>
          <w:tab w:val="left" w:pos="9288"/>
        </w:tabs>
        <w:ind w:firstLine="709"/>
        <w:jc w:val="center"/>
        <w:rPr>
          <w:rFonts w:ascii="Times New Roman" w:eastAsia="Times New Roman" w:hAnsi="Times New Roman" w:cs="Times New Roman"/>
          <w:b/>
          <w:color w:val="000000"/>
          <w:szCs w:val="20"/>
          <w:lang w:val="ru-RU" w:eastAsia="ru-RU"/>
        </w:rPr>
      </w:pPr>
    </w:p>
    <w:p w:rsidR="000C4084" w:rsidRPr="000C4084" w:rsidRDefault="000C4084" w:rsidP="000C4084">
      <w:pPr>
        <w:tabs>
          <w:tab w:val="left" w:pos="142"/>
        </w:tabs>
        <w:autoSpaceDE w:val="0"/>
        <w:ind w:firstLine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0C40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Составлено на основе следующих нормативно-правовых документов:</w:t>
      </w:r>
    </w:p>
    <w:p w:rsidR="000C4084" w:rsidRPr="000C4084" w:rsidRDefault="000C4084" w:rsidP="000C4084">
      <w:pPr>
        <w:tabs>
          <w:tab w:val="left" w:pos="142"/>
        </w:tabs>
        <w:autoSpaceDE w:val="0"/>
        <w:ind w:firstLine="142"/>
        <w:rPr>
          <w:rFonts w:ascii="Times New Roman" w:eastAsia="Times New Roman" w:hAnsi="Times New Roman" w:cs="Times New Roman"/>
          <w:color w:val="000000"/>
          <w:szCs w:val="20"/>
          <w:lang w:val="ru-RU" w:eastAsia="ru-RU"/>
        </w:rPr>
      </w:pPr>
    </w:p>
    <w:p w:rsidR="000C4084" w:rsidRPr="000C4084" w:rsidRDefault="000C4084" w:rsidP="000C4084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0C408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</w:t>
      </w:r>
      <w:proofErr w:type="gramStart"/>
      <w:r w:rsidRPr="000C408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Основная  образовательная</w:t>
      </w:r>
      <w:proofErr w:type="gramEnd"/>
      <w:r w:rsidRPr="000C408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программа основного </w:t>
      </w:r>
      <w:r w:rsidRPr="000C4084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начального</w:t>
      </w:r>
      <w:r w:rsidRPr="000C408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образования МБОУ «</w:t>
      </w:r>
      <w:proofErr w:type="spellStart"/>
      <w:r w:rsidRPr="000C408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Старотябердинская</w:t>
      </w:r>
      <w:proofErr w:type="spellEnd"/>
      <w:r w:rsidRPr="000C408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средняя общеобразовательная школа имени </w:t>
      </w:r>
      <w:proofErr w:type="spellStart"/>
      <w:r w:rsidRPr="000C408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М.К.Кузьмина</w:t>
      </w:r>
      <w:proofErr w:type="spellEnd"/>
      <w:r w:rsidRPr="000C408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 </w:t>
      </w:r>
      <w:proofErr w:type="spellStart"/>
      <w:r w:rsidRPr="000C408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Кайбицкого</w:t>
      </w:r>
      <w:proofErr w:type="spellEnd"/>
      <w:r w:rsidRPr="000C408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муниципального района Республики Татарстан</w:t>
      </w:r>
    </w:p>
    <w:p w:rsidR="000C4084" w:rsidRPr="000C4084" w:rsidRDefault="000C4084" w:rsidP="000C4084">
      <w:pPr>
        <w:numPr>
          <w:ilvl w:val="0"/>
          <w:numId w:val="1"/>
        </w:numPr>
        <w:suppressAutoHyphens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ru-RU" w:eastAsia="ru-RU"/>
        </w:rPr>
      </w:pPr>
      <w:r w:rsidRPr="000C408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ru-RU" w:eastAsia="ru-RU"/>
        </w:rPr>
        <w:t xml:space="preserve">Федеральная образовательная программа </w:t>
      </w:r>
      <w:r w:rsidRPr="000C4084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начального</w:t>
      </w:r>
      <w:r w:rsidRPr="000C408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ru-RU" w:eastAsia="ru-RU"/>
        </w:rPr>
        <w:t xml:space="preserve"> общего образования.</w:t>
      </w:r>
    </w:p>
    <w:p w:rsidR="000C4084" w:rsidRPr="000C4084" w:rsidRDefault="000C4084" w:rsidP="000C4084">
      <w:pPr>
        <w:numPr>
          <w:ilvl w:val="0"/>
          <w:numId w:val="1"/>
        </w:numPr>
        <w:tabs>
          <w:tab w:val="left" w:pos="142"/>
          <w:tab w:val="left" w:pos="9288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0C408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ПРИМЕРНАЯ ОБРАЗОВАТЕЛЬНАЯ ПРОГРАММА УЧЕБНОГО ПРЕДМЕТА «РОДНОЙ (ТАТАРСКИЙ) ЯЗЫК» ДЛЯ 1-4 КЛАССОВ НАЧАЛЬНОГО ОБЩЕГО ОБРАЗОВАНИЯ С ОБУЧЕНИЕМ НА РОДНОМ (ТАТАРСКОМ) ЯЗЫКЕ Разработчики: Шакурова М.М., кандидат филологических наук, доцент, ведущий научный сотрудник Института языка, литературы и искусства им. Г. Ибрагимова Академии наук Республики Татарстан; </w:t>
      </w:r>
      <w:proofErr w:type="spellStart"/>
      <w:r w:rsidRPr="000C408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Гиниятуллина</w:t>
      </w:r>
      <w:proofErr w:type="spellEnd"/>
      <w:r w:rsidRPr="000C408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Л.М., кандидат филологических наук, доцент, старший научный сотрудник Института языка, литературы и искусства им. Г. Ибрагимова Академии наук Республики Татарстан (ОДОБРЕНА решением федерального учебно-методического объединения по общему образованию (протокол от 17 сентября 2020 г. № 3/20</w:t>
      </w:r>
    </w:p>
    <w:p w:rsidR="000C4084" w:rsidRPr="000C4084" w:rsidRDefault="000C4084" w:rsidP="000C4084">
      <w:pPr>
        <w:numPr>
          <w:ilvl w:val="0"/>
          <w:numId w:val="1"/>
        </w:numPr>
        <w:ind w:left="-774" w:firstLine="65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0C4084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Туган (татар) тел фәнен федераль эш программаларына нигезләнеп укыту буенча методик тәкъдимнәр. 1 - 4 сыйныфлар</w:t>
      </w:r>
    </w:p>
    <w:p w:rsidR="000C4084" w:rsidRPr="000C4084" w:rsidRDefault="000C4084" w:rsidP="000C4084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0C4084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</w:t>
      </w:r>
      <w:r w:rsidRPr="000C408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Учебный план МБОУ «средняя общеобразовательная школа имени </w:t>
      </w:r>
      <w:proofErr w:type="spellStart"/>
      <w:r w:rsidRPr="000C408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М.К.Кузьмина</w:t>
      </w:r>
      <w:proofErr w:type="spellEnd"/>
      <w:r w:rsidRPr="000C408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 </w:t>
      </w:r>
      <w:proofErr w:type="spellStart"/>
      <w:r w:rsidRPr="000C408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Кайбицкого</w:t>
      </w:r>
      <w:proofErr w:type="spellEnd"/>
      <w:r w:rsidRPr="000C408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муниципального района Республики </w:t>
      </w:r>
      <w:proofErr w:type="gramStart"/>
      <w:r w:rsidRPr="000C408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Татарстан  на</w:t>
      </w:r>
      <w:proofErr w:type="gramEnd"/>
      <w:r w:rsidRPr="000C408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2023/2024 </w:t>
      </w:r>
      <w:proofErr w:type="spellStart"/>
      <w:r w:rsidRPr="000C408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уч.г</w:t>
      </w:r>
      <w:proofErr w:type="spellEnd"/>
      <w:r w:rsidRPr="000C408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;</w:t>
      </w:r>
    </w:p>
    <w:p w:rsidR="000C4084" w:rsidRPr="000C4084" w:rsidRDefault="000C4084" w:rsidP="000C4084">
      <w:pPr>
        <w:widowControl w:val="0"/>
        <w:tabs>
          <w:tab w:val="left" w:pos="142"/>
          <w:tab w:val="left" w:pos="426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142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0C4084" w:rsidRPr="000C4084" w:rsidRDefault="000C4084" w:rsidP="000C40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val="tt-RU" w:eastAsia="ru-RU"/>
        </w:rPr>
      </w:pPr>
      <w:r w:rsidRPr="000C4084">
        <w:rPr>
          <w:rFonts w:ascii="Times New Roman" w:eastAsia="Times New Roman" w:hAnsi="Times New Roman" w:cs="Times New Roman"/>
          <w:b/>
          <w:color w:val="000000"/>
          <w:position w:val="2"/>
          <w:sz w:val="24"/>
          <w:szCs w:val="24"/>
          <w:lang w:val="ru-RU" w:eastAsia="ru-RU"/>
        </w:rPr>
        <w:t>Обучение ведется по учебникам</w:t>
      </w:r>
      <w:r w:rsidRPr="000C40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для учащихся </w:t>
      </w:r>
      <w:r w:rsidRPr="000C40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2</w:t>
      </w:r>
      <w:r w:rsidRPr="000C40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Pr="000C40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класса  общеобразовательных</w:t>
      </w:r>
      <w:proofErr w:type="gramEnd"/>
      <w:r w:rsidRPr="000C40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учреждений:</w:t>
      </w:r>
      <w:r w:rsidRPr="000C408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val="tt-RU" w:eastAsia="ru-RU"/>
        </w:rPr>
        <w:t xml:space="preserve"> </w:t>
      </w:r>
    </w:p>
    <w:p w:rsidR="000C4084" w:rsidRPr="000C4084" w:rsidRDefault="000C4084" w:rsidP="000C4084">
      <w:pPr>
        <w:jc w:val="both"/>
        <w:rPr>
          <w:rFonts w:ascii="Times New Roman" w:eastAsia="Times New Roman" w:hAnsi="Times New Roman" w:cs="Times New Roman"/>
          <w:bCs/>
          <w:color w:val="000000"/>
          <w:sz w:val="23"/>
          <w:szCs w:val="23"/>
          <w:lang w:val="tt-RU" w:eastAsia="ru-RU"/>
        </w:rPr>
      </w:pPr>
      <w:r w:rsidRPr="000C4084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val="tt-RU" w:eastAsia="ru-RU"/>
        </w:rPr>
        <w:t>1.Туган  тел  (татар  теле). 2 сыйныф. Ике кисәктә. 1 нче кисәк: башлангыч гомуми белем  бирү  оешмалары өчен дәреслек  (татар  телен  туган  тел  буларак өйрәнүче  укучылар   өчен).   / М. М. Шәкүрова,  Л. М. Гыйниятуллина,  О. Р.  Хисамов; [рәссамы  Диләрә Нәүрузова]. – </w:t>
      </w:r>
      <w:r w:rsidRPr="000C4084">
        <w:rPr>
          <w:rFonts w:ascii="Times New Roman" w:eastAsia="Times New Roman" w:hAnsi="Times New Roman" w:cs="Times New Roman"/>
          <w:color w:val="000000"/>
          <w:sz w:val="23"/>
          <w:szCs w:val="23"/>
          <w:lang w:val="tt-RU" w:eastAsia="ru-RU"/>
        </w:rPr>
        <w:t xml:space="preserve"> Казан: Тат. кит. нәшр.,</w:t>
      </w:r>
      <w:r w:rsidRPr="000C4084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val="tt-RU" w:eastAsia="ru-RU"/>
        </w:rPr>
        <w:t> 2020.  –  126 б.</w:t>
      </w:r>
    </w:p>
    <w:p w:rsidR="000C4084" w:rsidRPr="000C4084" w:rsidRDefault="000C4084" w:rsidP="000C4084">
      <w:pPr>
        <w:jc w:val="both"/>
        <w:rPr>
          <w:rFonts w:ascii="Times New Roman" w:eastAsia="Times New Roman" w:hAnsi="Times New Roman" w:cs="Times New Roman"/>
          <w:bCs/>
          <w:color w:val="000000"/>
          <w:sz w:val="23"/>
          <w:szCs w:val="23"/>
          <w:lang w:val="tt-RU" w:eastAsia="ru-RU"/>
        </w:rPr>
      </w:pPr>
      <w:r w:rsidRPr="000C4084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val="tt-RU" w:eastAsia="ru-RU"/>
        </w:rPr>
        <w:t>2.Туган тел  (татар теле). 2 сыйныф. Ике кисәктә. 2 нче кисәк:  башлангыч  гомуми  белем  бирү  оешмалары  өчен  дәреслек (татар телен туган тел буларак өйрәнүче  укучылар  өчен). / М. М. Шәкүрова,  Л. М. Гыйниятуллина, О. Р.  Хисамов;  [рәссамы  Диләрә Нәүрузова].  – </w:t>
      </w:r>
      <w:r w:rsidRPr="000C4084">
        <w:rPr>
          <w:rFonts w:ascii="Times New Roman" w:eastAsia="Times New Roman" w:hAnsi="Times New Roman" w:cs="Times New Roman"/>
          <w:color w:val="000000"/>
          <w:sz w:val="23"/>
          <w:szCs w:val="23"/>
          <w:lang w:val="tt-RU" w:eastAsia="ru-RU"/>
        </w:rPr>
        <w:t xml:space="preserve"> Казан: Тат. кит. нәшр.,</w:t>
      </w:r>
      <w:r w:rsidRPr="000C4084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val="tt-RU" w:eastAsia="ru-RU"/>
        </w:rPr>
        <w:t> 2020.  – 112 б.</w:t>
      </w:r>
    </w:p>
    <w:p w:rsidR="000C4084" w:rsidRPr="000C4084" w:rsidRDefault="000C4084" w:rsidP="000C4084">
      <w:pPr>
        <w:shd w:val="clear" w:color="auto" w:fill="FFFFFF"/>
        <w:spacing w:line="360" w:lineRule="auto"/>
        <w:ind w:firstLine="142"/>
        <w:rPr>
          <w:rFonts w:ascii="Times New Roman" w:eastAsia="Times New Roman" w:hAnsi="Times New Roman" w:cs="Times New Roman"/>
          <w:color w:val="000000"/>
          <w:szCs w:val="20"/>
          <w:lang w:val="tt-RU" w:eastAsia="ru-RU"/>
        </w:rPr>
      </w:pPr>
    </w:p>
    <w:p w:rsidR="000C4084" w:rsidRPr="000C4084" w:rsidRDefault="000C4084" w:rsidP="000C4084">
      <w:pPr>
        <w:tabs>
          <w:tab w:val="left" w:pos="142"/>
        </w:tabs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0C408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Срок </w:t>
      </w:r>
      <w:proofErr w:type="gramStart"/>
      <w:r w:rsidRPr="000C408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реализации:  1</w:t>
      </w:r>
      <w:proofErr w:type="gramEnd"/>
      <w:r w:rsidRPr="000C408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год</w:t>
      </w:r>
    </w:p>
    <w:p w:rsidR="000C4084" w:rsidRPr="000C4084" w:rsidRDefault="000C4084" w:rsidP="000C4084">
      <w:pPr>
        <w:spacing w:after="258" w:line="228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0C4084" w:rsidRPr="000C4084" w:rsidRDefault="000C4084" w:rsidP="000C4084">
      <w:pPr>
        <w:spacing w:after="258" w:line="228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0C4084" w:rsidRPr="000C4084" w:rsidRDefault="000C4084" w:rsidP="000C4084">
      <w:pPr>
        <w:spacing w:after="258" w:line="228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0C4084" w:rsidRPr="000C4084" w:rsidRDefault="000C4084" w:rsidP="000C4084">
      <w:pPr>
        <w:spacing w:after="258" w:line="228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0C4084" w:rsidRPr="000C4084" w:rsidRDefault="000C4084" w:rsidP="000C4084">
      <w:pPr>
        <w:spacing w:after="258" w:line="228" w:lineRule="auto"/>
        <w:jc w:val="center"/>
        <w:rPr>
          <w:rFonts w:ascii="Calibri" w:eastAsia="Times New Roman" w:hAnsi="Calibri" w:cs="Times New Roman"/>
          <w:b/>
          <w:color w:val="000000"/>
          <w:sz w:val="24"/>
          <w:szCs w:val="24"/>
          <w:lang w:val="tt-RU" w:eastAsia="ru-RU"/>
        </w:rPr>
      </w:pPr>
      <w:r w:rsidRPr="000C40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ПОУРОЧНОЕ </w:t>
      </w:r>
      <w:r w:rsidRPr="000C40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ПЛАНИРОВАНИЕ</w:t>
      </w:r>
    </w:p>
    <w:p w:rsidR="000C4084" w:rsidRPr="000C4084" w:rsidRDefault="000C4084" w:rsidP="000C4084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4"/>
          <w:szCs w:val="24"/>
          <w:lang w:val="tt-RU" w:eastAsia="ru-RU"/>
        </w:rPr>
      </w:pPr>
      <w:r w:rsidRPr="000C4084">
        <w:rPr>
          <w:rFonts w:ascii="Calibri" w:eastAsia="Times New Roman" w:hAnsi="Calibri" w:cs="Times New Roman"/>
          <w:b/>
          <w:color w:val="000000"/>
          <w:sz w:val="24"/>
          <w:szCs w:val="24"/>
          <w:lang w:val="tt-RU" w:eastAsia="ru-RU"/>
        </w:rPr>
        <w:t>2 класс</w:t>
      </w:r>
    </w:p>
    <w:p w:rsidR="000C4084" w:rsidRPr="000C4084" w:rsidRDefault="000C4084" w:rsidP="000C4084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  <w:lang w:val="tt-RU" w:eastAsia="ru-RU"/>
        </w:rPr>
      </w:pPr>
    </w:p>
    <w:tbl>
      <w:tblPr>
        <w:tblStyle w:val="a3"/>
        <w:tblW w:w="1545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66"/>
        <w:gridCol w:w="6661"/>
        <w:gridCol w:w="945"/>
        <w:gridCol w:w="1046"/>
        <w:gridCol w:w="1114"/>
        <w:gridCol w:w="1134"/>
        <w:gridCol w:w="3686"/>
      </w:tblGrid>
      <w:tr w:rsidR="000C4084" w:rsidRPr="000C4084" w:rsidTr="004A4C2D">
        <w:trPr>
          <w:trHeight w:val="960"/>
        </w:trPr>
        <w:tc>
          <w:tcPr>
            <w:tcW w:w="866" w:type="dxa"/>
            <w:vMerge w:val="restart"/>
          </w:tcPr>
          <w:p w:rsidR="000C4084" w:rsidRPr="000C4084" w:rsidRDefault="000C4084" w:rsidP="000C40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6661" w:type="dxa"/>
            <w:vMerge w:val="restart"/>
          </w:tcPr>
          <w:p w:rsidR="000C4084" w:rsidRPr="000C4084" w:rsidRDefault="000C4084" w:rsidP="000C40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Тема</w:t>
            </w:r>
          </w:p>
        </w:tc>
        <w:tc>
          <w:tcPr>
            <w:tcW w:w="3105" w:type="dxa"/>
            <w:gridSpan w:val="3"/>
          </w:tcPr>
          <w:p w:rsidR="000C4084" w:rsidRPr="000C4084" w:rsidRDefault="000C4084" w:rsidP="000C40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Кол-во часов/Сәгать саны</w:t>
            </w:r>
          </w:p>
        </w:tc>
        <w:tc>
          <w:tcPr>
            <w:tcW w:w="1134" w:type="dxa"/>
            <w:vMerge w:val="restart"/>
          </w:tcPr>
          <w:p w:rsidR="000C4084" w:rsidRPr="000C4084" w:rsidRDefault="000C4084" w:rsidP="000C408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Дата</w:t>
            </w:r>
          </w:p>
        </w:tc>
        <w:tc>
          <w:tcPr>
            <w:tcW w:w="3686" w:type="dxa"/>
            <w:vMerge w:val="restart"/>
          </w:tcPr>
          <w:p w:rsidR="000C4084" w:rsidRPr="000C4084" w:rsidRDefault="000C4084" w:rsidP="000C4084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tt-RU" w:eastAsia="ru-RU"/>
              </w:rPr>
            </w:pPr>
            <w:r w:rsidRPr="000C4084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tt-RU" w:eastAsia="ru-RU"/>
              </w:rPr>
              <w:t>ЦОР</w:t>
            </w:r>
          </w:p>
        </w:tc>
      </w:tr>
      <w:tr w:rsidR="000C4084" w:rsidRPr="000C4084" w:rsidTr="004A4C2D">
        <w:trPr>
          <w:trHeight w:val="960"/>
        </w:trPr>
        <w:tc>
          <w:tcPr>
            <w:tcW w:w="866" w:type="dxa"/>
            <w:vMerge/>
          </w:tcPr>
          <w:p w:rsidR="000C4084" w:rsidRPr="000C4084" w:rsidRDefault="000C4084" w:rsidP="000C40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661" w:type="dxa"/>
            <w:vMerge/>
          </w:tcPr>
          <w:p w:rsidR="000C4084" w:rsidRPr="000C4084" w:rsidRDefault="000C4084" w:rsidP="000C40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</w:tcPr>
          <w:p w:rsidR="000C4084" w:rsidRPr="000C4084" w:rsidRDefault="000C4084" w:rsidP="000C40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всего</w:t>
            </w:r>
          </w:p>
        </w:tc>
        <w:tc>
          <w:tcPr>
            <w:tcW w:w="1046" w:type="dxa"/>
          </w:tcPr>
          <w:p w:rsidR="000C4084" w:rsidRPr="000C4084" w:rsidRDefault="000C4084" w:rsidP="000C40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</w:t>
            </w:r>
          </w:p>
        </w:tc>
        <w:tc>
          <w:tcPr>
            <w:tcW w:w="1114" w:type="dxa"/>
          </w:tcPr>
          <w:p w:rsidR="000C4084" w:rsidRPr="000C4084" w:rsidRDefault="000C4084" w:rsidP="000C40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Практич.</w:t>
            </w:r>
          </w:p>
        </w:tc>
        <w:tc>
          <w:tcPr>
            <w:tcW w:w="1134" w:type="dxa"/>
            <w:vMerge/>
          </w:tcPr>
          <w:p w:rsidR="000C4084" w:rsidRPr="000C4084" w:rsidRDefault="000C4084" w:rsidP="000C40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vMerge/>
          </w:tcPr>
          <w:p w:rsidR="000C4084" w:rsidRPr="000C4084" w:rsidRDefault="000C4084" w:rsidP="000C4084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4A4C2D" w:rsidRPr="00B450EF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Звук и буква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Аваз һәм хәреф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4A4C2D" w:rsidRDefault="00B450EF" w:rsidP="004A4C2D">
            <w:pPr>
              <w:rPr>
                <w:sz w:val="16"/>
                <w:szCs w:val="16"/>
                <w:lang w:val="tt-RU"/>
              </w:rPr>
            </w:pPr>
            <w:hyperlink r:id="rId5" w:history="1">
              <w:r w:rsidR="004A4C2D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https://disk.yandex.ru/d/z8T8CjAwkDi3lQ?w=1</w:t>
              </w:r>
            </w:hyperlink>
          </w:p>
          <w:p w:rsidR="004A4C2D" w:rsidRPr="00AC5F97" w:rsidRDefault="004A4C2D" w:rsidP="004A4C2D">
            <w:pPr>
              <w:rPr>
                <w:sz w:val="16"/>
                <w:szCs w:val="16"/>
                <w:lang w:val="tt-RU"/>
              </w:rPr>
            </w:pPr>
          </w:p>
        </w:tc>
      </w:tr>
      <w:tr w:rsidR="004A4C2D" w:rsidRPr="00B450EF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Гласные звуки. Сузык авазлар. 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4A4C2D" w:rsidRDefault="00B450EF" w:rsidP="004A4C2D">
            <w:pPr>
              <w:rPr>
                <w:sz w:val="16"/>
                <w:szCs w:val="16"/>
                <w:lang w:val="tt-RU"/>
              </w:rPr>
            </w:pPr>
            <w:hyperlink r:id="rId6" w:history="1">
              <w:r w:rsidR="004A4C2D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https://disk.yandex.ru/d/z8T8CjAwkDi3lQ?w=1</w:t>
              </w:r>
            </w:hyperlink>
          </w:p>
          <w:p w:rsidR="004A4C2D" w:rsidRPr="00AC5F97" w:rsidRDefault="004A4C2D" w:rsidP="004A4C2D">
            <w:pPr>
              <w:rPr>
                <w:sz w:val="16"/>
                <w:szCs w:val="16"/>
                <w:lang w:val="tt-RU"/>
              </w:rPr>
            </w:pPr>
          </w:p>
        </w:tc>
      </w:tr>
      <w:tr w:rsidR="004A4C2D" w:rsidRPr="00B450EF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Твёрдые и  </w:t>
            </w:r>
            <w:r w:rsidRPr="000C408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-</w:t>
            </w: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мягкие звуки. Калын сузыклар. Нечкә сузыклар.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4A4C2D" w:rsidRDefault="00B450EF" w:rsidP="004A4C2D">
            <w:pPr>
              <w:rPr>
                <w:sz w:val="16"/>
                <w:szCs w:val="16"/>
                <w:lang w:val="tt-RU"/>
              </w:rPr>
            </w:pPr>
            <w:hyperlink r:id="rId7" w:history="1">
              <w:r w:rsidR="004A4C2D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https://disk.yandex.ru/d/z8T8CjAwkDi3lQ?w=1</w:t>
              </w:r>
            </w:hyperlink>
          </w:p>
          <w:p w:rsidR="004A4C2D" w:rsidRPr="00AC5F97" w:rsidRDefault="004A4C2D" w:rsidP="004A4C2D">
            <w:pPr>
              <w:rPr>
                <w:sz w:val="16"/>
                <w:szCs w:val="16"/>
                <w:lang w:val="tt-RU"/>
              </w:rPr>
            </w:pPr>
          </w:p>
        </w:tc>
      </w:tr>
      <w:tr w:rsidR="004A4C2D" w:rsidRPr="00B450EF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Звуки [ō], [ы], [э], которые употребляются только в русских заимствованиях</w:t>
            </w: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|</w:t>
            </w:r>
          </w:p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D79CB38" wp14:editId="5476075F">
                      <wp:simplePos x="0" y="0"/>
                      <wp:positionH relativeFrom="column">
                        <wp:posOffset>587375</wp:posOffset>
                      </wp:positionH>
                      <wp:positionV relativeFrom="paragraph">
                        <wp:posOffset>15875</wp:posOffset>
                      </wp:positionV>
                      <wp:extent cx="50800" cy="0"/>
                      <wp:effectExtent l="0" t="0" r="0" b="0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8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5D0AEDC" id="Прямая соединительная линия 5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25pt,1.25pt" to="50.2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2iC8gEAAJQDAAAOAAAAZHJzL2Uyb0RvYy54bWysU01uEzEU3iNxB8t7MtOiqcook0ptVDYI&#10;IkEP4HjsGUv+k20yyQ5YI+UIXIEFSJUKnMFzI56daSiwQ2ThvN/v+fv8Zn6xVRJtmPPC6AafzEqM&#10;mKamFbpr8M2b6yfnGPlAdEuk0azBO+bxxeLxo/lga3ZqeiNb5hCAaF8PtsF9CLYuCk97poifGcs0&#10;JLlxigRwXVe0jgyArmRxWpZnxWBca52hzHuILg9JvMj4nDMaXnHuWUCywXC3kE+Xz3U6i8Wc1J0j&#10;thd0ugb5h1soIjQMPUItSSDorRN/QSlBnfGGhxk1qjCcC8oyB2BzUv7B5nVPLMtcQBxvjzL5/wdL&#10;X25WDom2wRVGmih4ovhpfDfu47f4edyj8X38Eb/GL/E2fo+34wew78aPYKdkvJvCe1QlJQfrawC8&#10;0is3ed6uXJJly51K/0AYbbP6u6P6bBsQhWBVnpfwRPQ+U/xqs86H58wolIwGS6GTLKQmmxc+wCgo&#10;vS9JYW2uhZT5aaVGQ4PPnlYJmcCCcUkCmMoCZa87jIjsYHNpcBnRGyna1J1wvOvWV9KhDYHtqS6f&#10;XS4zTZj2W1kavSS+P9Tl1GGvlAiw3FKoBgM1+KUwdEud0Flez4lAku4gVrLWpt1lDYvkwdPntmlN&#10;02499MF++DEtfgIAAP//AwBQSwMEFAAGAAgAAAAhAB+1soXZAAAABgEAAA8AAABkcnMvZG93bnJl&#10;di54bWxMjkFLAzEQhe+C/yGM4M0mFiq63dlSBKGCFFoF9ZbdTHcXk8mSpO3678160dO8x3u8+crV&#10;6Kw4UYi9Z4TbmQJB3HjTc4vw9vp0cw8iJs1GW8+E8E0RVtXlRakL48+8o9M+tSKPcCw0QpfSUEgZ&#10;m46cjjM/EOfs4IPTKdvQShP0OY87K+dK3Umne84fOj3QY0fN1/7oEOptCB+Lz/fBrl92ajvGjQ/P&#10;G8Trq3G9BJFoTH9lmPAzOlSZqfZHNlFYhIf5IjcRpjPFSmVR/3pZlfI/fvUDAAD//wMAUEsBAi0A&#10;FAAGAAgAAAAhALaDOJL+AAAA4QEAABMAAAAAAAAAAAAAAAAAAAAAAFtDb250ZW50X1R5cGVzXS54&#10;bWxQSwECLQAUAAYACAAAACEAOP0h/9YAAACUAQAACwAAAAAAAAAAAAAAAAAvAQAAX3JlbHMvLnJl&#10;bHNQSwECLQAUAAYACAAAACEADEtogvIBAACUAwAADgAAAAAAAAAAAAAAAAAuAgAAZHJzL2Uyb0Rv&#10;Yy54bWxQSwECLQAUAAYACAAAACEAH7WyhdkAAAAGAQAADwAAAAAAAAAAAAAAAABMBAAAZHJzL2Rv&#10;d25yZXYueG1sUEsFBgAAAAAEAAQA8wAAAFIFAAAAAA==&#10;" strokecolor="#5b9bd5" strokeweight=".5pt">
                      <v:stroke joinstyle="miter"/>
                    </v:line>
                  </w:pict>
                </mc:Fallback>
              </mc:AlternateContent>
            </w:r>
            <w:r w:rsidRPr="000C408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F05B428" wp14:editId="28DD4AE8">
                      <wp:simplePos x="0" y="0"/>
                      <wp:positionH relativeFrom="column">
                        <wp:posOffset>320675</wp:posOffset>
                      </wp:positionH>
                      <wp:positionV relativeFrom="paragraph">
                        <wp:posOffset>9525</wp:posOffset>
                      </wp:positionV>
                      <wp:extent cx="63500" cy="0"/>
                      <wp:effectExtent l="0" t="0" r="0" b="0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1BE3F25" id="Прямая соединительная линия 4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25pt,.75pt" to="30.2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ntF8QEAAJQDAAAOAAAAZHJzL2Uyb0RvYy54bWysU01uEzEU3iNxB8t7MtPSVGWUSaU2KhsE&#10;kYADOB57xpL/ZJtMsgPWSDkCV2BBpUqlPYPnRjw701Bgh8jCeX/+nt/3vpmdb5REa+a8MLrGR5MS&#10;I6apaYRua/z+3dWzM4x8ILoh0mhW4y3z+Hz+9MmstxU7Np2RDXMIQLSvelvjLgRbFYWnHVPET4xl&#10;GpLcOEUCuK4tGkd6QFeyOC7L06I3rrHOUOY9RBf7JJ5nfM4ZDW849ywgWWN4W8iny+cqncV8RqrW&#10;EdsJOj6D/MMrFBEamh6gFiQQ9MGJv6CUoM54w8OEGlUYzgVleQaY5qj8Y5q3HbEszwLkeHugyf8/&#10;WPp6vXRINDU+wUgTBSuKX4ePwy7+iN+GHRo+xft4Hb/Hm3gXb4bPYN8OX8BOyXg7hnfoJDHZW18B&#10;4KVeutHzdukSLRvuVPqHgdEms789sM82AVEInj6flrAi+pApfl2zzoeXzCiUjBpLoRMtpCLrVz5A&#10;Kyh9KElhba6ElHm1UqN+Dw3IBATGJQlgKgsje91iRGQLyqXBZURvpGjS7YTjXbu6lA6tCahnevHi&#10;YjFNY0K338pS6wXx3b4up/a6UiKAuKVQNT4r02+8LXVCZ1me4wCJuj1ZyVqZZps5LJIHq89NR5km&#10;bT32wX78Mc1/AgAA//8DAFBLAwQUAAYACAAAACEA+p0KiNgAAAAFAQAADwAAAGRycy9kb3ducmV2&#10;LnhtbEyOQUsDMRCF74L/IYzgzSYKW2TdbCmCUEEKrQX1lt1Md5cmkyVJ2/XfO/Wip+HNe7z3VYvJ&#10;O3HCmIZAGu5nCgRSG+xAnYbd+8vdI4iUDVnjAqGGb0ywqK+vKlPacKYNnra5E1xCqTQa+pzHUsrU&#10;9uhNmoURib19iN5klrGTNpozl3snH5SaS28G4oXejPjcY3vYHr2GZh3jZ/H1Mbrl20atp7QK8XWl&#10;9e3NtHwCkXHKf2G44DM61MzUhCPZJJyGQhWc5D8ftucX2fxKWVfyP339AwAA//8DAFBLAQItABQA&#10;BgAIAAAAIQC2gziS/gAAAOEBAAATAAAAAAAAAAAAAAAAAAAAAABbQ29udGVudF9UeXBlc10ueG1s&#10;UEsBAi0AFAAGAAgAAAAhADj9If/WAAAAlAEAAAsAAAAAAAAAAAAAAAAALwEAAF9yZWxzLy5yZWxz&#10;UEsBAi0AFAAGAAgAAAAhAL+Oe0XxAQAAlAMAAA4AAAAAAAAAAAAAAAAALgIAAGRycy9lMm9Eb2Mu&#10;eG1sUEsBAi0AFAAGAAgAAAAhAPqdCojYAAAABQEAAA8AAAAAAAAAAAAAAAAASwQAAGRycy9kb3du&#10;cmV2LnhtbFBLBQYAAAAABAAEAPMAAABQBQAAAAA=&#10;" strokecolor="#5b9bd5" strokeweight=".5pt">
                      <v:stroke joinstyle="miter"/>
                    </v:line>
                  </w:pict>
                </mc:Fallback>
              </mc:AlternateContent>
            </w:r>
            <w:r w:rsidRPr="000C408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C8F8118" wp14:editId="3858554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15875</wp:posOffset>
                      </wp:positionV>
                      <wp:extent cx="57150" cy="0"/>
                      <wp:effectExtent l="0" t="0" r="0" b="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1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8702781" id="Прямая соединительная линия 1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75pt,1.25pt" to="8.2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kP38gEAAJQDAAAOAAAAZHJzL2Uyb0RvYy54bWysU01uEzEU3iNxB8t7MpOilDLKpFIblQ2C&#10;SMABHI89Y8l/sk0m2QFrpByBK7AAqVKhZ/DcqM/ONBTYIbJw3p+/5+97b+bnWyXRhjkvjK7xdFJi&#10;xDQ1jdBtjd+9vXpyhpEPRDdEGs1qvGMeny8eP5r3tmInpjOyYQ4BiPZVb2vchWCrovC0Y4r4ibFM&#10;Q5Ibp0gA17VF40gP6EoWJ2V5WvTGNdYZyryH6PKQxIuMzzmj4TXnngUkawxvC/l0+Vyns1jMSdU6&#10;YjtBx2eQf3iFIkJD0yPUkgSC3jvxF5QS1BlveJhQowrDuaAscwA20/IPNm86YlnmAuJ4e5TJ/z9Y&#10;+mqzckg0MDuMNFEwovhl+DDs44/4ddij4WO8jd/jt3gdf8br4RPYN8NnsFMy3ozhPZomJXvrKwC8&#10;1Cs3et6uXJJly51K/0AYbbP6u6P6bBsQheDs2XQGI6L3meLXNet8eMGMQsmosRQ6yUIqsnnpA7SC&#10;0vuSFNbmSkiZRys16mt8+jQjE1gwLkmAJsoCZa9bjIhsYXNpcBnRGymadDvheNeuL6VDGwLbM7t4&#10;frGcJZrQ7bey1HpJfHeoy6nDXikRYLmlUDU+K9NvvC11Qmd5PUcCSbqDWMlam2aXNSySB6PPTcc1&#10;Tbv10Af74ce0uAMAAP//AwBQSwMEFAAGAAgAAAAhAC2gDqDYAAAABAEAAA8AAABkcnMvZG93bnJl&#10;di54bWxMjkFrAjEUhO8F/0N4hd5qtoJa1s2KCAULRVALrbfs5nV3afKyJFG3/75PL+1pGGaY+Yrl&#10;4Kw4Y4idJwVP4wwEUu1NR42C98PL4zOImDQZbT2hgh+MsCxHd4XOjb/QDs/71AgeoZhrBW1KfS5l&#10;rFt0Oo59j8TZlw9OJ7ahkSboC487KydZNpNOd8QPre5x3WL9vT85BdU2hM/p8aO3q7ddth3ixofX&#10;jVIP98NqASLhkP7KcMVndCiZqfInMlFYBfMpFxVMWK7pjLW6WVkW8j98+QsAAP//AwBQSwECLQAU&#10;AAYACAAAACEAtoM4kv4AAADhAQAAEwAAAAAAAAAAAAAAAAAAAAAAW0NvbnRlbnRfVHlwZXNdLnht&#10;bFBLAQItABQABgAIAAAAIQA4/SH/1gAAAJQBAAALAAAAAAAAAAAAAAAAAC8BAABfcmVscy8ucmVs&#10;c1BLAQItABQABgAIAAAAIQDG4kP38gEAAJQDAAAOAAAAAAAAAAAAAAAAAC4CAABkcnMvZTJvRG9j&#10;LnhtbFBLAQItABQABgAIAAAAIQAtoA6g2AAAAAQBAAAPAAAAAAAAAAAAAAAAAEwEAABkcnMvZG93&#10;bnJldi54bWxQSwUGAAAAAAQABADzAAAAUQUAAAAA&#10;" strokecolor="#5b9bd5" strokeweight=".5pt">
                      <v:stroke joinstyle="miter"/>
                    </v:line>
                  </w:pict>
                </mc:Fallback>
              </mc:AlternateContent>
            </w: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[о], [ы], [э] сузыклары.( Мәктәптә һәм өйдә)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</w:p>
        </w:tc>
        <w:tc>
          <w:tcPr>
            <w:tcW w:w="3686" w:type="dxa"/>
          </w:tcPr>
          <w:p w:rsidR="004A4C2D" w:rsidRDefault="00B450EF" w:rsidP="004A4C2D">
            <w:pPr>
              <w:rPr>
                <w:sz w:val="16"/>
                <w:szCs w:val="16"/>
                <w:lang w:val="tt-RU"/>
              </w:rPr>
            </w:pPr>
            <w:hyperlink r:id="rId8" w:history="1">
              <w:r w:rsidR="004A4C2D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https://mon.tatarstan.ru/razrabotki-urokov-po-rodnomu-tatarskomu-yaziku-i.htm</w:t>
              </w:r>
            </w:hyperlink>
          </w:p>
          <w:p w:rsidR="004A4C2D" w:rsidRPr="00AC5F97" w:rsidRDefault="004A4C2D" w:rsidP="004A4C2D">
            <w:pPr>
              <w:rPr>
                <w:sz w:val="16"/>
                <w:szCs w:val="16"/>
                <w:lang w:val="tt-RU"/>
              </w:rPr>
            </w:pPr>
          </w:p>
        </w:tc>
      </w:tr>
      <w:tr w:rsidR="004A4C2D" w:rsidRPr="00B450EF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Звуки [ō], [ы], [э], которые употребляются только в русских заимствованиях</w:t>
            </w: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|</w:t>
            </w:r>
          </w:p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1801BF9" wp14:editId="6ABDEC1B">
                      <wp:simplePos x="0" y="0"/>
                      <wp:positionH relativeFrom="column">
                        <wp:posOffset>587375</wp:posOffset>
                      </wp:positionH>
                      <wp:positionV relativeFrom="paragraph">
                        <wp:posOffset>15875</wp:posOffset>
                      </wp:positionV>
                      <wp:extent cx="50800" cy="0"/>
                      <wp:effectExtent l="0" t="0" r="0" b="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8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CCE6A9B" id="Прямая соединительная линия 2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25pt,1.25pt" to="50.2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JRp8wEAAJQDAAAOAAAAZHJzL2Uyb0RvYy54bWysU01uEzEU3iNxB8t7MtOgVGWUSaU2KhsE&#10;kaAHcDz2jCX/yTaZZAeskXIErsACpEoFzuC5Ec/ONG1hh8jCeX/+nr/vvZmfb5VEG+a8MLrGJ5MS&#10;I6apaYRua3z97urZGUY+EN0QaTSr8Y55fL54+mTe24pNTWdkwxwCEO2r3ta4C8FWReFpxxTxE2OZ&#10;hiQ3TpEArmuLxpEe0JUspmV5WvTGNdYZyryH6PKQxIuMzzmj4Q3nngUkawxvC/l0+Vyns1jMSdU6&#10;YjtBx2eQf3iFIkJD0yPUkgSC3jvxF5QS1BlveJhQowrDuaAscwA2J+UfbN52xLLMBcTx9iiT/3+w&#10;9PVm5ZBoajzFSBMFI4pfhg/DPv6IX4c9Gj7GX/F7/BZv4s94M3wC+3b4DHZKxtsxvEfTpGRvfQWA&#10;l3rlRs/blUuybLlT6R8Io21Wf3dUn20DohCclWcljIjeZYr7a9b58JIZhZJRYyl0koVUZPPKB2gF&#10;pXclKazNlZAyj1Zq1Nf49PksIRNYMC5JAFNZoOx1ixGRLWwuDS4jeiNFk24nHO/a9aV0aENge2YX&#10;Ly6Ws0QTuj0qS62XxHeHupw67JUSAZZbClVjoAa/8bbUCZ3l9RwJJOkOYiVrbZpd1rBIHow+Nx3X&#10;NO3WQx/shx/T4jcAAAD//wMAUEsDBBQABgAIAAAAIQAftbKF2QAAAAYBAAAPAAAAZHJzL2Rvd25y&#10;ZXYueG1sTI5BSwMxEIXvgv8hjODNJhYqut3ZUgShghRaBfWW3Ux3F5PJkqTt+u/NetHTvMd7vPnK&#10;1eisOFGIvWeE25kCQdx403OL8Pb6dHMPIibNRlvPhPBNEVbV5UWpC+PPvKPTPrUij3AsNEKX0lBI&#10;GZuOnI4zPxDn7OCD0ynb0EoT9DmPOyvnSt1Jp3vOHzo90GNHzdf+6BDqbQgfi8/3wa5fdmo7xo0P&#10;zxvE66txvQSRaEx/ZZjwMzpUman2RzZRWISH+SI3EaYzxUplUf96WZXyP371AwAA//8DAFBLAQIt&#10;ABQABgAIAAAAIQC2gziS/gAAAOEBAAATAAAAAAAAAAAAAAAAAAAAAABbQ29udGVudF9UeXBlc10u&#10;eG1sUEsBAi0AFAAGAAgAAAAhADj9If/WAAAAlAEAAAsAAAAAAAAAAAAAAAAALwEAAF9yZWxzLy5y&#10;ZWxzUEsBAi0AFAAGAAgAAAAhABr0lGnzAQAAlAMAAA4AAAAAAAAAAAAAAAAALgIAAGRycy9lMm9E&#10;b2MueG1sUEsBAi0AFAAGAAgAAAAhAB+1soXZAAAABgEAAA8AAAAAAAAAAAAAAAAATQQAAGRycy9k&#10;b3ducmV2LnhtbFBLBQYAAAAABAAEAPMAAABTBQAAAAA=&#10;" strokecolor="#5b9bd5" strokeweight=".5pt">
                      <v:stroke joinstyle="miter"/>
                    </v:line>
                  </w:pict>
                </mc:Fallback>
              </mc:AlternateContent>
            </w:r>
            <w:r w:rsidRPr="000C408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317C10C" wp14:editId="115598CB">
                      <wp:simplePos x="0" y="0"/>
                      <wp:positionH relativeFrom="column">
                        <wp:posOffset>320675</wp:posOffset>
                      </wp:positionH>
                      <wp:positionV relativeFrom="paragraph">
                        <wp:posOffset>9525</wp:posOffset>
                      </wp:positionV>
                      <wp:extent cx="63500" cy="0"/>
                      <wp:effectExtent l="0" t="0" r="0" b="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A34EFB" id="Прямая соединительная линия 3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25pt,.75pt" to="30.2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Yeu8QEAAJQDAAAOAAAAZHJzL2Uyb0RvYy54bWysU01uEzEU3iNxB8t7MtNGqcook0ptVDYI&#10;IgEHcDz2jCX/yTaZZAeskXIErsACpEoFzuC5UZ+daVpgh8jCeX/+nt/3vplfbJVEG+a8MLrGJ5MS&#10;I6apaYRua/zu7fWzc4x8ILoh0mhW4x3z+GLx9Mm8txU7NZ2RDXMIQLSvelvjLgRbFYWnHVPET4xl&#10;GpLcOEUCuK4tGkd6QFeyOC3Ls6I3rrHOUOY9RJeHJF5kfM4ZDa859ywgWWN4W8iny+c6ncViTqrW&#10;EdsJOj6D/MMrFBEamh6hliQQ9N6Jv6CUoM54w8OEGlUYzgVleQaY5qT8Y5o3HbEszwLkeHukyf8/&#10;WPpqs3JINDWeYqSJghXFL8OHYR9/xK/DHg0f46/4PX6LN/FnvBk+gX07fAY7JePtGN6jaWKyt74C&#10;wCu9cqPn7colWrbcqfQPA6NtZn93ZJ9tA6IQPJvOSlgRvc8UD9es8+EFMwolo8ZS6EQLqcjmpQ/Q&#10;CkrvS1JYm2shZV6t1Kg/QAMyAYFxSQKYysLIXrcYEdmCcmlwGdEbKZp0O+F4166vpEMbAuqZXT6/&#10;XM7SmNDtt7LUekl8d6jLqYOulAggbilUjc/L9BtvS53QWZbnOECi7kBWstam2WUOi+TB6nPTUaZJ&#10;W499sB9/TIs7AAAA//8DAFBLAwQUAAYACAAAACEA+p0KiNgAAAAFAQAADwAAAGRycy9kb3ducmV2&#10;LnhtbEyOQUsDMRCF74L/IYzgzSYKW2TdbCmCUEEKrQX1lt1Md5cmkyVJ2/XfO/Wip+HNe7z3VYvJ&#10;O3HCmIZAGu5nCgRSG+xAnYbd+8vdI4iUDVnjAqGGb0ywqK+vKlPacKYNnra5E1xCqTQa+pzHUsrU&#10;9uhNmoURib19iN5klrGTNpozl3snH5SaS28G4oXejPjcY3vYHr2GZh3jZ/H1Mbrl20atp7QK8XWl&#10;9e3NtHwCkXHKf2G44DM61MzUhCPZJJyGQhWc5D8ftucX2fxKWVfyP339AwAA//8DAFBLAQItABQA&#10;BgAIAAAAIQC2gziS/gAAAOEBAAATAAAAAAAAAAAAAAAAAAAAAABbQ29udGVudF9UeXBlc10ueG1s&#10;UEsBAi0AFAAGAAgAAAAhADj9If/WAAAAlAEAAAsAAAAAAAAAAAAAAAAALwEAAF9yZWxzLy5yZWxz&#10;UEsBAi0AFAAGAAgAAAAhAKkxh67xAQAAlAMAAA4AAAAAAAAAAAAAAAAALgIAAGRycy9lMm9Eb2Mu&#10;eG1sUEsBAi0AFAAGAAgAAAAhAPqdCojYAAAABQEAAA8AAAAAAAAAAAAAAAAASwQAAGRycy9kb3du&#10;cmV2LnhtbFBLBQYAAAAABAAEAPMAAABQBQAAAAA=&#10;" strokecolor="#5b9bd5" strokeweight=".5pt">
                      <v:stroke joinstyle="miter"/>
                    </v:line>
                  </w:pict>
                </mc:Fallback>
              </mc:AlternateContent>
            </w:r>
            <w:r w:rsidRPr="000C408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BD35666" wp14:editId="15A658CE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15875</wp:posOffset>
                      </wp:positionV>
                      <wp:extent cx="57150" cy="0"/>
                      <wp:effectExtent l="0" t="0" r="0" b="0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1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33678E0" id="Прямая соединительная линия 6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75pt,1.25pt" to="8.2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b8c8gEAAJQDAAAOAAAAZHJzL2Uyb0RvYy54bWysU02O0zAU3iNxB8t7mnRQyxA1HWmmGjYI&#10;KgEHcB07seQ/2aZpd8AaqUfgCixAGmmAMzg34tnNlAF2iC7c9+fv+fvey+JipyTaMueF0TWeTkqM&#10;mKamEbqt8ZvX14/OMfKB6IZIo1mN98zji+XDB4veVuzMdEY2zCEA0b7qbY27EGxVFJ52TBE/MZZp&#10;SHLjFAngurZoHOkBXcnirCznRW9cY52hzHuIro5JvMz4nDMaXnLuWUCyxvC2kE+Xz006i+WCVK0j&#10;thN0fAb5h1coIjQ0PUGtSCDorRN/QSlBnfGGhwk1qjCcC8oyB2AzLf9g86ojlmUuII63J5n8/4Ol&#10;L7Zrh0RT4zlGmigYUfw0vBsO8Vv8PBzQ8D7+iF/jl3gTv8eb4QPYt8NHsFMy3o7hA5onJXvrKwC8&#10;0ms3et6uXZJlx51K/0AY7bL6+5P6bBcQheDsyXQGI6J3meLXNet8eMaMQsmosRQ6yUIqsn3uA7SC&#10;0ruSFNbmWkiZRys16oHb44xMYMG4JAGaKAuUvW4xIrKFzaXBZURvpGjS7YTjXbu5kg5tCWzP7PLp&#10;5WqWaEK338pS6xXx3bEup457pUSA5ZZC1fi8TL/xttQJneX1HAkk6Y5iJWtjmn3WsEgejD43Hdc0&#10;7dZ9H+z7H9PyJwAAAP//AwBQSwMEFAAGAAgAAAAhAC2gDqDYAAAABAEAAA8AAABkcnMvZG93bnJl&#10;di54bWxMjkFrAjEUhO8F/0N4hd5qtoJa1s2KCAULRVALrbfs5nV3afKyJFG3/75PL+1pGGaY+Yrl&#10;4Kw4Y4idJwVP4wwEUu1NR42C98PL4zOImDQZbT2hgh+MsCxHd4XOjb/QDs/71AgeoZhrBW1KfS5l&#10;rFt0Oo59j8TZlw9OJ7ahkSboC487KydZNpNOd8QPre5x3WL9vT85BdU2hM/p8aO3q7ddth3ixofX&#10;jVIP98NqASLhkP7KcMVndCiZqfInMlFYBfMpFxVMWK7pjLW6WVkW8j98+QsAAP//AwBQSwECLQAU&#10;AAYACAAAACEAtoM4kv4AAADhAQAAEwAAAAAAAAAAAAAAAAAAAAAAW0NvbnRlbnRfVHlwZXNdLnht&#10;bFBLAQItABQABgAIAAAAIQA4/SH/1gAAAJQBAAALAAAAAAAAAAAAAAAAAC8BAABfcmVscy8ucmVs&#10;c1BLAQItABQABgAIAAAAIQDQXb8c8gEAAJQDAAAOAAAAAAAAAAAAAAAAAC4CAABkcnMvZTJvRG9j&#10;LnhtbFBLAQItABQABgAIAAAAIQAtoA6g2AAAAAQBAAAPAAAAAAAAAAAAAAAAAEwEAABkcnMvZG93&#10;bnJldi54bWxQSwUGAAAAAAQABADzAAAAUQUAAAAA&#10;" strokecolor="#5b9bd5" strokeweight=".5pt">
                      <v:stroke joinstyle="miter"/>
                    </v:line>
                  </w:pict>
                </mc:Fallback>
              </mc:AlternateContent>
            </w: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[о], [ы], [э] сузыклары.( Мәктәптә һәм өйдә)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4A4C2D" w:rsidRDefault="00B450EF" w:rsidP="004A4C2D">
            <w:pPr>
              <w:rPr>
                <w:sz w:val="16"/>
                <w:szCs w:val="16"/>
                <w:lang w:val="tt-RU"/>
              </w:rPr>
            </w:pPr>
            <w:hyperlink r:id="rId9" w:history="1">
              <w:r w:rsidR="004A4C2D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https://mon.tatarstan.ru/razrabotki-urokov-po-rodnomu-tatarskomu-yaziku-i.htm</w:t>
              </w:r>
            </w:hyperlink>
          </w:p>
          <w:p w:rsidR="004A4C2D" w:rsidRPr="00AC5F97" w:rsidRDefault="004A4C2D" w:rsidP="004A4C2D">
            <w:pPr>
              <w:rPr>
                <w:sz w:val="16"/>
                <w:szCs w:val="16"/>
                <w:lang w:val="tt-RU"/>
              </w:rPr>
            </w:pPr>
          </w:p>
        </w:tc>
      </w:tr>
      <w:tr w:rsidR="004A4C2D" w:rsidRPr="00B450EF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Слова мягким и тведым произношением и соединение аффиксов к ним/</w:t>
            </w:r>
          </w:p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 xml:space="preserve"> Калын һәм нечкә әйтелешле сүзләр. Аларга кушымчалар ялгау. Көн тәртибе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4A4C2D" w:rsidRDefault="00B450EF" w:rsidP="004A4C2D">
            <w:pPr>
              <w:rPr>
                <w:sz w:val="16"/>
                <w:szCs w:val="16"/>
                <w:lang w:val="tt-RU"/>
              </w:rPr>
            </w:pPr>
            <w:hyperlink r:id="rId10" w:history="1">
              <w:r w:rsidR="004A4C2D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4A4C2D" w:rsidRPr="00AC5F97" w:rsidRDefault="004A4C2D" w:rsidP="004A4C2D">
            <w:pPr>
              <w:rPr>
                <w:sz w:val="16"/>
                <w:szCs w:val="16"/>
                <w:lang w:val="tt-RU"/>
              </w:rPr>
            </w:pPr>
          </w:p>
        </w:tc>
      </w:tr>
      <w:tr w:rsidR="004A4C2D" w:rsidRPr="00B450EF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7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Слова мягким и тведым произношением и соединение аффиксов к ним/</w:t>
            </w:r>
          </w:p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Калын һәм нечкә әйтелешле сүзләр. Аларга кушымчалар ялгау. Көн тәртибе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4A4C2D" w:rsidRDefault="00AE5CA4" w:rsidP="004A4C2D">
            <w:pPr>
              <w:rPr>
                <w:sz w:val="16"/>
                <w:szCs w:val="16"/>
                <w:lang w:val="tt-RU"/>
              </w:rPr>
            </w:pPr>
            <w:hyperlink r:id="rId11" w:history="1">
              <w:r w:rsidR="004A4C2D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4A4C2D" w:rsidRPr="00AC5F97" w:rsidRDefault="004A4C2D" w:rsidP="004A4C2D">
            <w:pPr>
              <w:rPr>
                <w:sz w:val="16"/>
                <w:szCs w:val="16"/>
                <w:lang w:val="tt-RU"/>
              </w:rPr>
            </w:pPr>
          </w:p>
        </w:tc>
      </w:tr>
      <w:tr w:rsidR="004A4C2D" w:rsidRPr="00B450EF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Слова мягким и тведым произношением и соединение аффиксов к ним/</w:t>
            </w:r>
          </w:p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Калын һәм нечкә әйтелешле сүзләр. Аларга кушымчалар ялгау. Көн тәртибе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4A4C2D" w:rsidRDefault="00AE5CA4" w:rsidP="004A4C2D">
            <w:pPr>
              <w:rPr>
                <w:sz w:val="16"/>
                <w:szCs w:val="16"/>
                <w:lang w:val="tt-RU"/>
              </w:rPr>
            </w:pPr>
            <w:hyperlink r:id="rId12" w:history="1">
              <w:r w:rsidR="004A4C2D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4A4C2D" w:rsidRPr="00AC5F97" w:rsidRDefault="004A4C2D" w:rsidP="004A4C2D">
            <w:pPr>
              <w:rPr>
                <w:sz w:val="16"/>
                <w:szCs w:val="16"/>
                <w:lang w:val="tt-RU"/>
              </w:rPr>
            </w:pPr>
          </w:p>
        </w:tc>
      </w:tr>
      <w:tr w:rsidR="004A4C2D" w:rsidRPr="00B450EF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Звуки : [а], [о], [ы], [ө] / [ а], [о], [ы], [ө] авазлары. Дус гаилә – бәхетле гаилә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4A4C2D" w:rsidRPr="004A4C2D" w:rsidRDefault="00AE5CA4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13" w:history="1">
              <w:r w:rsidR="004A4C2D" w:rsidRPr="004A4C2D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4A4C2D" w:rsidRPr="000C4084" w:rsidRDefault="004A4C2D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4A4C2D" w:rsidRPr="00B450EF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Звуки : [а], [о], [ы], [ө] / [ а], [о], [ы], [ө] авазлары. Дус гаилә – бәхетле гаилә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4A4C2D" w:rsidRPr="004A4C2D" w:rsidRDefault="00AE5CA4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14" w:history="1">
              <w:r w:rsidR="004A4C2D" w:rsidRPr="004A4C2D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4A4C2D" w:rsidRPr="000C4084" w:rsidRDefault="004A4C2D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4A4C2D" w:rsidRPr="00B450EF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Звуки : [а], [о], [ы], [ө] / [ а], [о], [ы], [ө] авазлары. Дус гаилә – бәхетле гаилә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4A4C2D" w:rsidRPr="004A4C2D" w:rsidRDefault="00AE5CA4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15" w:history="1">
              <w:r w:rsidR="004A4C2D" w:rsidRPr="004A4C2D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4A4C2D" w:rsidRPr="000C4084" w:rsidRDefault="004A4C2D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4A4C2D" w:rsidRPr="00B450EF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Значение    аффикса –кай,-кәй/ -кай/-кәй кушымчасының мәгънәсе. Дус гаилә – бәхетле гаилә.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Pr="00D84E8B" w:rsidRDefault="00AE5CA4" w:rsidP="00D84E8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16" w:history="1">
              <w:r w:rsidR="00D84E8B" w:rsidRPr="00D84E8B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4A4C2D" w:rsidRPr="000C4084" w:rsidRDefault="004A4C2D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4A4C2D" w:rsidRPr="00B450EF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с текстом. “Кадерле бүләк» /Текст белән эш. «Кадерле бүләк» тексты белән эш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Pr="00D84E8B" w:rsidRDefault="00AE5CA4" w:rsidP="00D84E8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17" w:history="1">
              <w:r w:rsidR="00D84E8B" w:rsidRPr="00D84E8B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4A4C2D" w:rsidRPr="000C4084" w:rsidRDefault="004A4C2D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4A4C2D" w:rsidRPr="00B450EF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14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с текстом. “Кадерле бүләк» /Текст белән эш. «Кадерле бүләк» тексты белән эш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Pr="00D84E8B" w:rsidRDefault="00AE5CA4" w:rsidP="00D84E8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18" w:history="1">
              <w:r w:rsidR="00D84E8B" w:rsidRPr="00D84E8B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4A4C2D" w:rsidRPr="000C4084" w:rsidRDefault="004A4C2D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4A4C2D" w:rsidRPr="00B450EF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Согласные звуки в татарском языке: специфичные согласные звуки [w], [ғ], [қ],.Тартык авазлар. Татар теленең үзенчәлекле авазлары [w], [ғ], [қ]. (Дуслар белән күңелле)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Pr="00D84E8B" w:rsidRDefault="00AE5CA4" w:rsidP="00D84E8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19" w:history="1">
              <w:r w:rsidR="00D84E8B" w:rsidRPr="00D84E8B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4A4C2D" w:rsidRPr="000C4084" w:rsidRDefault="004A4C2D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4A4C2D" w:rsidRPr="00B450EF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Согласные звуки в татарском языке: специфичные согласные звуки [w], [ғ], [қ],.Тартык авазлар. Татар теленең үзенчәлекле авазлары [w], [ғ], [қ]. (Дуслар белән күңелле)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Pr="00D84E8B" w:rsidRDefault="00AE5CA4" w:rsidP="00D84E8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20" w:history="1">
              <w:r w:rsidR="00D84E8B" w:rsidRPr="00D84E8B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4A4C2D" w:rsidRPr="000C4084" w:rsidRDefault="004A4C2D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4A4C2D" w:rsidRPr="00B450EF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Согласные звуки в татарском языке: специфичные согласные звуки [w], [ғ], [қ],.Тартык авазлар. Татар теленең үзенчәлекле авазлары [w], [ғ], [қ]. (Дуслар белән күңелле)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Pr="00D84E8B" w:rsidRDefault="00AE5CA4" w:rsidP="00D84E8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21" w:history="1">
              <w:r w:rsidR="00D84E8B" w:rsidRPr="00D84E8B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4A4C2D" w:rsidRPr="000C4084" w:rsidRDefault="004A4C2D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4A4C2D" w:rsidRPr="00B450EF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Согласные звуки в татарском языке: специфичные согласные звуки [ғ], [қ]. 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/Татар телендә [в] авазының кулланылуы. [қ], [ғ], [к], [г] авазларының кулланылу үзенчәлекләре (Дуслар белән күңелле)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Pr="00D84E8B" w:rsidRDefault="00AE5CA4" w:rsidP="00D84E8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22" w:history="1">
              <w:r w:rsidR="00D84E8B" w:rsidRPr="00D84E8B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4A4C2D" w:rsidRPr="000C4084" w:rsidRDefault="004A4C2D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4A4C2D" w:rsidRPr="00B450EF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Согласные звуки в татарском языке: специфичные согласные звуки [ғ], [қ]. 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/Татар телендә [в] авазының кулланылуы. [қ], [ғ], [к], [г] авазларының кулланылу үзенчәлекләре (Дуслар белән күңелле)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Pr="00D84E8B" w:rsidRDefault="00AE5CA4" w:rsidP="00D84E8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23" w:history="1">
              <w:r w:rsidR="00D84E8B" w:rsidRPr="00D84E8B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4A4C2D" w:rsidRPr="000C4084" w:rsidRDefault="004A4C2D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4A4C2D" w:rsidRPr="00B450EF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6661" w:type="dxa"/>
          </w:tcPr>
          <w:p w:rsidR="004A4C2D" w:rsidRPr="00117318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Согласные звуки в татарском языке: специфичные согласные звуки [җ], [ң], [һ]. 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 теленең үзенчәлекле авазлары [җ], [ң], [һ] .Дус яшәү серләре</w:t>
            </w:r>
          </w:p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Pr="00D84E8B" w:rsidRDefault="00AE5CA4" w:rsidP="00D84E8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24" w:history="1">
              <w:r w:rsidR="00D84E8B" w:rsidRPr="00D84E8B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4A4C2D" w:rsidRPr="000C4084" w:rsidRDefault="004A4C2D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4A4C2D" w:rsidRPr="00B450EF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21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Согласные звуки в татарском языке: специфичные согласные звуки [җ], [ң], [һ]. 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 теленең үзенчәлекле авазлары [җ], [ң], [һ] .Дус яшәү серләре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Pr="00D84E8B" w:rsidRDefault="00AE5CA4" w:rsidP="00D84E8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25" w:history="1">
              <w:r w:rsidR="00D84E8B" w:rsidRPr="00D84E8B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4A4C2D" w:rsidRPr="000C4084" w:rsidRDefault="004A4C2D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4A4C2D" w:rsidRPr="00B450EF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6661" w:type="dxa"/>
          </w:tcPr>
          <w:p w:rsidR="004A4C2D" w:rsidRPr="00117318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Согласные звуки в татарском языке: специфичные согласные звуки [җ], [ң], [һ]. 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 теленең үзенчәлекле авазлары [җ], [ң], [һ] .Дус яшәү серләре</w:t>
            </w:r>
          </w:p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Pr="00D84E8B" w:rsidRDefault="00AE5CA4" w:rsidP="00D84E8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26" w:history="1">
              <w:r w:rsidR="00D84E8B" w:rsidRPr="00D84E8B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4A4C2D" w:rsidRPr="000C4084" w:rsidRDefault="004A4C2D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4A4C2D" w:rsidRPr="00B450EF" w:rsidTr="004A4C2D">
        <w:trPr>
          <w:trHeight w:val="960"/>
        </w:trPr>
        <w:tc>
          <w:tcPr>
            <w:tcW w:w="866" w:type="dxa"/>
          </w:tcPr>
          <w:p w:rsidR="004A4C2D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6661" w:type="dxa"/>
          </w:tcPr>
          <w:p w:rsidR="004A4C2D" w:rsidRPr="00117318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Согласные </w:t>
            </w:r>
            <w:proofErr w:type="gramStart"/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звуки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[м], [ң], [н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] 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Борын авазлары [м], [н], [ң]. Дус яшәү серләре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Pr="00D84E8B" w:rsidRDefault="00AE5CA4" w:rsidP="00D84E8B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27" w:history="1">
              <w:r w:rsidR="00D84E8B" w:rsidRPr="00D84E8B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https://disk.yandex.ru/d/z8T8CjAwkDi3lQ?w=1</w:t>
              </w:r>
            </w:hyperlink>
          </w:p>
          <w:p w:rsidR="004A4C2D" w:rsidRPr="000C4084" w:rsidRDefault="004A4C2D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4A4C2D" w:rsidRPr="000C4084" w:rsidTr="004A4C2D">
        <w:trPr>
          <w:trHeight w:val="960"/>
        </w:trPr>
        <w:tc>
          <w:tcPr>
            <w:tcW w:w="866" w:type="dxa"/>
          </w:tcPr>
          <w:p w:rsidR="004A4C2D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6661" w:type="dxa"/>
          </w:tcPr>
          <w:p w:rsidR="004A4C2D" w:rsidRPr="00117318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Согласные </w:t>
            </w:r>
            <w:proofErr w:type="gramStart"/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звуки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:[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м], [ң], [н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]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Борын авазлары [м], [н], [ң]. Дус яшәү серләре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4A4C2D" w:rsidRPr="000C4084" w:rsidRDefault="004A4C2D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4A4C2D" w:rsidRPr="000C4084" w:rsidTr="004A4C2D">
        <w:trPr>
          <w:trHeight w:val="960"/>
        </w:trPr>
        <w:tc>
          <w:tcPr>
            <w:tcW w:w="866" w:type="dxa"/>
          </w:tcPr>
          <w:p w:rsidR="004A4C2D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6661" w:type="dxa"/>
          </w:tcPr>
          <w:p w:rsidR="004A4C2D" w:rsidRPr="00AE273D" w:rsidRDefault="004A4C2D" w:rsidP="004A4C2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Урок-игра/ Уен-дәрес «Дустым янына барам». </w:t>
            </w:r>
          </w:p>
          <w:p w:rsidR="004A4C2D" w:rsidRPr="00AE273D" w:rsidRDefault="004A4C2D" w:rsidP="004A4C2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4A4C2D" w:rsidRPr="000C4084" w:rsidRDefault="004A4C2D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D84E8B" w:rsidRPr="00B450EF" w:rsidTr="004A4C2D">
        <w:trPr>
          <w:trHeight w:val="960"/>
        </w:trPr>
        <w:tc>
          <w:tcPr>
            <w:tcW w:w="866" w:type="dxa"/>
          </w:tcPr>
          <w:p w:rsidR="00D84E8B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6661" w:type="dxa"/>
          </w:tcPr>
          <w:p w:rsidR="00D84E8B" w:rsidRPr="00117318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с текстом. «Йолдызкай» /Текст белән эш.«Йолдызкай» тексты белән эш</w:t>
            </w:r>
          </w:p>
          <w:p w:rsidR="00D84E8B" w:rsidRPr="00117318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46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D84E8B" w:rsidRPr="000C4084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D84E8B" w:rsidRPr="000C4084" w:rsidRDefault="00B450EF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Default="00AE5CA4" w:rsidP="00D84E8B">
            <w:pPr>
              <w:rPr>
                <w:sz w:val="16"/>
                <w:szCs w:val="16"/>
                <w:lang w:val="tt-RU"/>
              </w:rPr>
            </w:pPr>
            <w:hyperlink r:id="rId28" w:history="1">
              <w:r w:rsidR="00D84E8B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https://shubino-video.ru/tatarskie-bukvyi.html</w:t>
              </w:r>
            </w:hyperlink>
          </w:p>
          <w:p w:rsidR="00D84E8B" w:rsidRPr="00AC5F97" w:rsidRDefault="00D84E8B" w:rsidP="00D84E8B">
            <w:pPr>
              <w:rPr>
                <w:sz w:val="16"/>
                <w:szCs w:val="16"/>
                <w:lang w:val="tt-RU"/>
              </w:rPr>
            </w:pPr>
          </w:p>
        </w:tc>
      </w:tr>
      <w:tr w:rsidR="00D84E8B" w:rsidRPr="00B450EF" w:rsidTr="004A4C2D">
        <w:trPr>
          <w:trHeight w:val="960"/>
        </w:trPr>
        <w:tc>
          <w:tcPr>
            <w:tcW w:w="866" w:type="dxa"/>
          </w:tcPr>
          <w:p w:rsidR="00D84E8B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6661" w:type="dxa"/>
          </w:tcPr>
          <w:p w:rsidR="00D84E8B" w:rsidRPr="00AE273D" w:rsidRDefault="00D84E8B" w:rsidP="00D84E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Татарский алфавит. Словари./Татар алфавиты. Сүзлекләр</w:t>
            </w:r>
          </w:p>
          <w:p w:rsidR="00D84E8B" w:rsidRPr="00AE273D" w:rsidRDefault="00D84E8B" w:rsidP="00D84E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D84E8B" w:rsidRPr="00AE273D" w:rsidRDefault="00D84E8B" w:rsidP="00D84E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5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D84E8B" w:rsidRPr="000C4084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D84E8B" w:rsidRPr="000C4084" w:rsidRDefault="00B450EF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Default="00AE5CA4" w:rsidP="00D84E8B">
            <w:pPr>
              <w:rPr>
                <w:sz w:val="16"/>
                <w:szCs w:val="16"/>
                <w:lang w:val="tt-RU"/>
              </w:rPr>
            </w:pPr>
            <w:hyperlink r:id="rId29" w:history="1">
              <w:r w:rsidR="00D84E8B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https://nsportal.ru/nachalnaya-shkola/regionalnyy-komponent/2018/09/07/suzleklr</w:t>
              </w:r>
            </w:hyperlink>
          </w:p>
          <w:p w:rsidR="00D84E8B" w:rsidRPr="00AC5F97" w:rsidRDefault="00D84E8B" w:rsidP="00D84E8B">
            <w:pPr>
              <w:rPr>
                <w:sz w:val="16"/>
                <w:szCs w:val="16"/>
                <w:lang w:val="tt-RU"/>
              </w:rPr>
            </w:pPr>
          </w:p>
        </w:tc>
      </w:tr>
      <w:tr w:rsidR="00D84E8B" w:rsidRPr="00B450EF" w:rsidTr="004A4C2D">
        <w:trPr>
          <w:trHeight w:val="960"/>
        </w:trPr>
        <w:tc>
          <w:tcPr>
            <w:tcW w:w="866" w:type="dxa"/>
          </w:tcPr>
          <w:p w:rsidR="00D84E8B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6661" w:type="dxa"/>
          </w:tcPr>
          <w:p w:rsidR="00D84E8B" w:rsidRPr="00AE273D" w:rsidRDefault="00D84E8B" w:rsidP="00D84E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Виды словарей/ Сүзлекләрнең төрләре. </w:t>
            </w:r>
          </w:p>
        </w:tc>
        <w:tc>
          <w:tcPr>
            <w:tcW w:w="945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D84E8B" w:rsidRPr="000C4084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D84E8B" w:rsidRPr="000C4084" w:rsidRDefault="00B450EF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Default="00AE5CA4" w:rsidP="00D84E8B">
            <w:pPr>
              <w:rPr>
                <w:sz w:val="16"/>
                <w:szCs w:val="16"/>
                <w:lang w:val="tt-RU"/>
              </w:rPr>
            </w:pPr>
            <w:hyperlink r:id="rId30" w:history="1">
              <w:r w:rsidR="00D84E8B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https://shubino-video.ru/tatarskie-bukvyi.html</w:t>
              </w:r>
            </w:hyperlink>
          </w:p>
          <w:p w:rsidR="00D84E8B" w:rsidRDefault="00AE5CA4" w:rsidP="00D84E8B">
            <w:pPr>
              <w:rPr>
                <w:sz w:val="16"/>
                <w:szCs w:val="16"/>
                <w:lang w:val="tt-RU"/>
              </w:rPr>
            </w:pPr>
            <w:hyperlink r:id="rId31" w:history="1">
              <w:r w:rsidR="00D84E8B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https://nsportal.ru/nachalnaya-shkola/regionalnyy-komponent/2018/09/07/suzleklr</w:t>
              </w:r>
            </w:hyperlink>
          </w:p>
          <w:p w:rsidR="00D84E8B" w:rsidRPr="00AC5F97" w:rsidRDefault="00D84E8B" w:rsidP="00D84E8B">
            <w:pPr>
              <w:rPr>
                <w:sz w:val="16"/>
                <w:szCs w:val="16"/>
                <w:lang w:val="tt-RU"/>
              </w:rPr>
            </w:pPr>
          </w:p>
        </w:tc>
      </w:tr>
      <w:tr w:rsidR="00D84E8B" w:rsidRPr="000C4084" w:rsidTr="004A4C2D">
        <w:trPr>
          <w:trHeight w:val="960"/>
        </w:trPr>
        <w:tc>
          <w:tcPr>
            <w:tcW w:w="866" w:type="dxa"/>
          </w:tcPr>
          <w:p w:rsidR="00D84E8B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29</w:t>
            </w:r>
          </w:p>
        </w:tc>
        <w:tc>
          <w:tcPr>
            <w:tcW w:w="6661" w:type="dxa"/>
          </w:tcPr>
          <w:p w:rsidR="00D84E8B" w:rsidRPr="00AE273D" w:rsidRDefault="00D84E8B" w:rsidP="00D84E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Повторение. Прослушивание аудиотекста, выполнение устных и письменных заданий/ Кабатлау. Аудиотекстны тыңлап, телдән һәм язмача биремнәр башкару</w:t>
            </w:r>
          </w:p>
        </w:tc>
        <w:tc>
          <w:tcPr>
            <w:tcW w:w="945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D84E8B" w:rsidRPr="000C4084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D84E8B" w:rsidRPr="000C4084" w:rsidRDefault="00B450EF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Pr="00AC5F97" w:rsidRDefault="00D84E8B" w:rsidP="00D84E8B">
            <w:pPr>
              <w:rPr>
                <w:sz w:val="16"/>
                <w:szCs w:val="16"/>
                <w:lang w:val="tt-RU"/>
              </w:rPr>
            </w:pPr>
          </w:p>
        </w:tc>
      </w:tr>
      <w:tr w:rsidR="00D84E8B" w:rsidRPr="00B450EF" w:rsidTr="004A4C2D">
        <w:trPr>
          <w:trHeight w:val="960"/>
        </w:trPr>
        <w:tc>
          <w:tcPr>
            <w:tcW w:w="866" w:type="dxa"/>
          </w:tcPr>
          <w:p w:rsidR="00D84E8B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6661" w:type="dxa"/>
          </w:tcPr>
          <w:p w:rsidR="00D84E8B" w:rsidRPr="00117318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Слово, лексическое значение слова./ Сүз һәм аның лексик мәгънәсе. </w:t>
            </w:r>
            <w:proofErr w:type="spellStart"/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Әкияттә</w:t>
            </w:r>
            <w:proofErr w:type="spellEnd"/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кунакта</w:t>
            </w:r>
            <w:proofErr w:type="spellEnd"/>
          </w:p>
          <w:p w:rsidR="00D84E8B" w:rsidRPr="00117318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45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D84E8B" w:rsidRPr="000C4084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D84E8B" w:rsidRPr="000C4084" w:rsidRDefault="00B450EF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Default="00AE5CA4" w:rsidP="00D84E8B">
            <w:pPr>
              <w:rPr>
                <w:sz w:val="16"/>
                <w:szCs w:val="16"/>
                <w:lang w:val="tt-RU"/>
              </w:rPr>
            </w:pPr>
            <w:hyperlink r:id="rId32" w:history="1">
              <w:r w:rsidR="00D84E8B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D84E8B" w:rsidRPr="00AC5F97" w:rsidRDefault="00D84E8B" w:rsidP="00D84E8B">
            <w:pPr>
              <w:rPr>
                <w:sz w:val="16"/>
                <w:szCs w:val="16"/>
                <w:lang w:val="tt-RU"/>
              </w:rPr>
            </w:pPr>
          </w:p>
        </w:tc>
      </w:tr>
      <w:tr w:rsidR="00D84E8B" w:rsidRPr="00B450EF" w:rsidTr="004A4C2D">
        <w:trPr>
          <w:trHeight w:val="960"/>
        </w:trPr>
        <w:tc>
          <w:tcPr>
            <w:tcW w:w="866" w:type="dxa"/>
          </w:tcPr>
          <w:p w:rsidR="00D84E8B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6661" w:type="dxa"/>
          </w:tcPr>
          <w:p w:rsidR="00D84E8B" w:rsidRPr="00117318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Слово, лексическое значение слова./ Сүз һәм аның лексик мәгънәсе. </w:t>
            </w:r>
            <w:proofErr w:type="spellStart"/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Әкияттә</w:t>
            </w:r>
            <w:proofErr w:type="spellEnd"/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кунакта</w:t>
            </w:r>
            <w:proofErr w:type="spellEnd"/>
          </w:p>
          <w:p w:rsidR="00D84E8B" w:rsidRPr="00117318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45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D84E8B" w:rsidRPr="000C4084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D84E8B" w:rsidRPr="000C4084" w:rsidRDefault="00B450EF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Default="00AE5CA4" w:rsidP="00D84E8B">
            <w:pPr>
              <w:rPr>
                <w:sz w:val="16"/>
                <w:szCs w:val="16"/>
                <w:lang w:val="tt-RU"/>
              </w:rPr>
            </w:pPr>
            <w:hyperlink r:id="rId33" w:history="1">
              <w:r w:rsidR="00D84E8B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D84E8B" w:rsidRPr="000C4084" w:rsidRDefault="00D84E8B" w:rsidP="00D84E8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D84E8B" w:rsidRPr="00B450EF" w:rsidTr="004A4C2D">
        <w:trPr>
          <w:trHeight w:val="960"/>
        </w:trPr>
        <w:tc>
          <w:tcPr>
            <w:tcW w:w="866" w:type="dxa"/>
          </w:tcPr>
          <w:p w:rsidR="00D84E8B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6661" w:type="dxa"/>
          </w:tcPr>
          <w:p w:rsidR="00D84E8B" w:rsidRPr="00117318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Слово, лексическое значение слова./ Сүз һәм аның лексик мәгънәсе. </w:t>
            </w:r>
            <w:proofErr w:type="spellStart"/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Әкияттә</w:t>
            </w:r>
            <w:proofErr w:type="spellEnd"/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кунакта</w:t>
            </w:r>
            <w:proofErr w:type="spellEnd"/>
          </w:p>
          <w:p w:rsidR="00D84E8B" w:rsidRPr="00117318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45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D84E8B" w:rsidRPr="000C4084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D84E8B" w:rsidRPr="000C4084" w:rsidRDefault="00B450EF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Default="00AE5CA4" w:rsidP="00D84E8B">
            <w:pPr>
              <w:rPr>
                <w:sz w:val="16"/>
                <w:szCs w:val="16"/>
                <w:lang w:val="tt-RU"/>
              </w:rPr>
            </w:pPr>
            <w:hyperlink r:id="rId34" w:history="1">
              <w:r w:rsidR="00D84E8B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D84E8B" w:rsidRPr="000C4084" w:rsidRDefault="00D84E8B" w:rsidP="00D84E8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D84E8B" w:rsidRPr="00B450EF" w:rsidTr="004A4C2D">
        <w:trPr>
          <w:trHeight w:val="960"/>
        </w:trPr>
        <w:tc>
          <w:tcPr>
            <w:tcW w:w="866" w:type="dxa"/>
          </w:tcPr>
          <w:p w:rsidR="00D84E8B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6661" w:type="dxa"/>
          </w:tcPr>
          <w:p w:rsidR="00D84E8B" w:rsidRPr="00AE273D" w:rsidRDefault="00D84E8B" w:rsidP="00D84E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Группировка слов в зависимости от их лексического значения.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 мәгънәләренә карап, сүзләрне төркемләү. </w:t>
            </w:r>
            <w:proofErr w:type="spellStart"/>
            <w:r w:rsidRPr="00AE273D">
              <w:rPr>
                <w:rFonts w:ascii="Times New Roman" w:hAnsi="Times New Roman"/>
                <w:sz w:val="24"/>
                <w:szCs w:val="24"/>
              </w:rPr>
              <w:t>Әкияттә</w:t>
            </w:r>
            <w:proofErr w:type="spellEnd"/>
            <w:r w:rsidRPr="00AE27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273D">
              <w:rPr>
                <w:rFonts w:ascii="Times New Roman" w:hAnsi="Times New Roman"/>
                <w:sz w:val="24"/>
                <w:szCs w:val="24"/>
              </w:rPr>
              <w:t>кунакта</w:t>
            </w:r>
            <w:proofErr w:type="spellEnd"/>
          </w:p>
        </w:tc>
        <w:tc>
          <w:tcPr>
            <w:tcW w:w="945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D84E8B" w:rsidRPr="000C4084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D84E8B" w:rsidRPr="000C4084" w:rsidRDefault="00B450EF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Default="00AE5CA4" w:rsidP="00D84E8B">
            <w:pPr>
              <w:rPr>
                <w:sz w:val="16"/>
                <w:szCs w:val="16"/>
                <w:lang w:val="tt-RU"/>
              </w:rPr>
            </w:pPr>
            <w:hyperlink r:id="rId35" w:history="1">
              <w:r w:rsidR="00D84E8B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D84E8B" w:rsidRPr="000C4084" w:rsidRDefault="00D84E8B" w:rsidP="00D84E8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D84E8B" w:rsidRPr="00B450EF" w:rsidTr="004A4C2D">
        <w:trPr>
          <w:trHeight w:val="960"/>
        </w:trPr>
        <w:tc>
          <w:tcPr>
            <w:tcW w:w="866" w:type="dxa"/>
          </w:tcPr>
          <w:p w:rsidR="00D84E8B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6661" w:type="dxa"/>
          </w:tcPr>
          <w:p w:rsidR="00D84E8B" w:rsidRPr="00117318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Синонимы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Осознание значения синонимов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 тексте и разговорной </w:t>
            </w:r>
            <w:proofErr w:type="gramStart"/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речи..</w:t>
            </w:r>
            <w:proofErr w:type="gramEnd"/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/Синоним сүзләр. Сөйләмдә синонимнарны дөрес куллану. Әкият геройлары бездә кунакта</w:t>
            </w:r>
          </w:p>
        </w:tc>
        <w:tc>
          <w:tcPr>
            <w:tcW w:w="945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D84E8B" w:rsidRPr="000C4084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D84E8B" w:rsidRPr="000C4084" w:rsidRDefault="00B450EF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Default="00AE5CA4" w:rsidP="00D84E8B">
            <w:pPr>
              <w:rPr>
                <w:sz w:val="16"/>
                <w:szCs w:val="16"/>
                <w:lang w:val="tt-RU"/>
              </w:rPr>
            </w:pPr>
            <w:hyperlink r:id="rId36" w:history="1">
              <w:r w:rsidR="00D84E8B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https://mon.tatarstan.ru/razrabotki-urokov-po-rodnomu-tatarskomu-yaziku-i.htm</w:t>
              </w:r>
            </w:hyperlink>
          </w:p>
          <w:p w:rsidR="00D84E8B" w:rsidRPr="00AC5F97" w:rsidRDefault="00D84E8B" w:rsidP="00D84E8B">
            <w:pPr>
              <w:rPr>
                <w:sz w:val="16"/>
                <w:szCs w:val="16"/>
                <w:lang w:val="tt-RU"/>
              </w:rPr>
            </w:pPr>
          </w:p>
        </w:tc>
      </w:tr>
      <w:tr w:rsidR="00D84E8B" w:rsidRPr="00B450EF" w:rsidTr="004A4C2D">
        <w:trPr>
          <w:trHeight w:val="960"/>
        </w:trPr>
        <w:tc>
          <w:tcPr>
            <w:tcW w:w="866" w:type="dxa"/>
          </w:tcPr>
          <w:p w:rsidR="00D84E8B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6661" w:type="dxa"/>
          </w:tcPr>
          <w:p w:rsidR="00D84E8B" w:rsidRPr="00117318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Синонимы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Осознание значения синонимов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 тексте и разговорной </w:t>
            </w:r>
            <w:proofErr w:type="gramStart"/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речи..</w:t>
            </w:r>
            <w:proofErr w:type="gramEnd"/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/Синоним сүзләр. Сөйләмдә синонимнарны дөрес куллану. Әкият геройлары бездә кунакта</w:t>
            </w:r>
          </w:p>
        </w:tc>
        <w:tc>
          <w:tcPr>
            <w:tcW w:w="945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D84E8B" w:rsidRPr="000C4084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D84E8B" w:rsidRPr="000C4084" w:rsidRDefault="00B450EF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Default="00AE5CA4" w:rsidP="00D84E8B">
            <w:pPr>
              <w:rPr>
                <w:sz w:val="16"/>
                <w:szCs w:val="16"/>
                <w:lang w:val="tt-RU"/>
              </w:rPr>
            </w:pPr>
            <w:hyperlink r:id="rId37" w:history="1">
              <w:r w:rsidR="00D84E8B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https://mon.tatarstan.ru/razrabotki-urokov-po-rodnomu-tatarskomu-yaziku-i.htm</w:t>
              </w:r>
            </w:hyperlink>
          </w:p>
          <w:p w:rsidR="00D84E8B" w:rsidRPr="00AC5F97" w:rsidRDefault="00D84E8B" w:rsidP="00D84E8B">
            <w:pPr>
              <w:rPr>
                <w:sz w:val="16"/>
                <w:szCs w:val="16"/>
                <w:lang w:val="tt-RU"/>
              </w:rPr>
            </w:pPr>
          </w:p>
        </w:tc>
      </w:tr>
      <w:tr w:rsidR="00D84E8B" w:rsidRPr="00B450EF" w:rsidTr="004A4C2D">
        <w:trPr>
          <w:trHeight w:val="960"/>
        </w:trPr>
        <w:tc>
          <w:tcPr>
            <w:tcW w:w="866" w:type="dxa"/>
          </w:tcPr>
          <w:p w:rsidR="00D84E8B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6661" w:type="dxa"/>
          </w:tcPr>
          <w:p w:rsidR="00D84E8B" w:rsidRPr="00117318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Синонимы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Осознание значения синонимов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 тексте и разговорной </w:t>
            </w:r>
            <w:proofErr w:type="gramStart"/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речи..</w:t>
            </w:r>
            <w:proofErr w:type="gramEnd"/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/Синоним сүзләр. Сөйләмдә синонимнарны дөрес куллану. Әкият геройлары бездә кунакта</w:t>
            </w:r>
          </w:p>
        </w:tc>
        <w:tc>
          <w:tcPr>
            <w:tcW w:w="945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D84E8B" w:rsidRPr="000C4084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D84E8B" w:rsidRPr="000C4084" w:rsidRDefault="00B450EF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Default="00AE5CA4" w:rsidP="00D84E8B">
            <w:pPr>
              <w:rPr>
                <w:sz w:val="16"/>
                <w:szCs w:val="16"/>
                <w:lang w:val="tt-RU"/>
              </w:rPr>
            </w:pPr>
            <w:hyperlink r:id="rId38" w:history="1">
              <w:r w:rsidR="00D84E8B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https://mon.tatarstan.ru/razrabotki-urokov-po-rodnomu-tatarskomu-yaziku-i.htm</w:t>
              </w:r>
            </w:hyperlink>
          </w:p>
          <w:p w:rsidR="00D84E8B" w:rsidRPr="00AC5F97" w:rsidRDefault="00D84E8B" w:rsidP="00D84E8B">
            <w:pPr>
              <w:rPr>
                <w:sz w:val="16"/>
                <w:szCs w:val="16"/>
                <w:lang w:val="tt-RU"/>
              </w:rPr>
            </w:pPr>
          </w:p>
        </w:tc>
      </w:tr>
      <w:tr w:rsidR="00D84E8B" w:rsidRPr="00B450EF" w:rsidTr="004A4C2D">
        <w:trPr>
          <w:trHeight w:val="960"/>
        </w:trPr>
        <w:tc>
          <w:tcPr>
            <w:tcW w:w="866" w:type="dxa"/>
          </w:tcPr>
          <w:p w:rsidR="00D84E8B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37</w:t>
            </w:r>
          </w:p>
        </w:tc>
        <w:tc>
          <w:tcPr>
            <w:tcW w:w="6661" w:type="dxa"/>
          </w:tcPr>
          <w:p w:rsidR="00D84E8B" w:rsidRPr="00117318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Ряд синонимов. Использование синонимов в сказках /Синонимнар рәте. Синонимнарның әкиятләрдә кулланылуы</w:t>
            </w:r>
          </w:p>
        </w:tc>
        <w:tc>
          <w:tcPr>
            <w:tcW w:w="945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D84E8B" w:rsidRPr="000C4084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D84E8B" w:rsidRPr="000C4084" w:rsidRDefault="00B450EF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Pr="00D84E8B" w:rsidRDefault="00AE5CA4" w:rsidP="00D84E8B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39" w:history="1">
              <w:r w:rsidR="00D84E8B" w:rsidRPr="00D84E8B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https://disk.yandex.ru/d/z8T8CjAwkDi3lQ?w=1</w:t>
              </w:r>
            </w:hyperlink>
          </w:p>
          <w:p w:rsidR="00D84E8B" w:rsidRPr="000C4084" w:rsidRDefault="00D84E8B" w:rsidP="00D84E8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D84E8B" w:rsidRPr="00B450EF" w:rsidTr="004A4C2D">
        <w:trPr>
          <w:trHeight w:val="960"/>
        </w:trPr>
        <w:tc>
          <w:tcPr>
            <w:tcW w:w="866" w:type="dxa"/>
          </w:tcPr>
          <w:p w:rsidR="00D84E8B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6661" w:type="dxa"/>
          </w:tcPr>
          <w:p w:rsidR="00D84E8B" w:rsidRPr="00117318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Ряд синонимов. Использование синонимов в сказках /Синонимнар рәте. Синонимнарның әкиятләрдә кулланылуы</w:t>
            </w:r>
          </w:p>
        </w:tc>
        <w:tc>
          <w:tcPr>
            <w:tcW w:w="945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D84E8B" w:rsidRPr="000C4084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D84E8B" w:rsidRPr="000C4084" w:rsidRDefault="00B450EF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Pr="00D84E8B" w:rsidRDefault="00B450EF" w:rsidP="00D84E8B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40" w:history="1">
              <w:r w:rsidR="00D84E8B" w:rsidRPr="00D84E8B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https://disk.yandex.ru/d/z8T8CjAwkDi3lQ?w=1</w:t>
              </w:r>
            </w:hyperlink>
          </w:p>
          <w:p w:rsidR="00D84E8B" w:rsidRPr="000C4084" w:rsidRDefault="00D84E8B" w:rsidP="00D84E8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D2FDC" w:rsidRPr="00B450EF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6661" w:type="dxa"/>
          </w:tcPr>
          <w:p w:rsidR="007D2FDC" w:rsidRPr="00117318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Употребление  антонимов в разговорной речи. Слова антонимы/ Антоним сүзләр Антонимнарның сөйләмдә кулланылуы</w:t>
            </w:r>
          </w:p>
          <w:p w:rsidR="007D2FDC" w:rsidRPr="00117318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B450EF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7D2FDC" w:rsidRDefault="00B450EF" w:rsidP="007D2FDC">
            <w:pPr>
              <w:rPr>
                <w:sz w:val="16"/>
                <w:szCs w:val="16"/>
                <w:lang w:val="tt-RU"/>
              </w:rPr>
            </w:pPr>
            <w:hyperlink r:id="rId41" w:history="1">
              <w:r w:rsidR="007D2FDC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7D2FDC" w:rsidRPr="00AC5F97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B450EF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6661" w:type="dxa"/>
          </w:tcPr>
          <w:p w:rsidR="007D2FDC" w:rsidRPr="00117318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Употребление  антонимов в разговорной речи. Слова антонимы/ Антоним сүзләр Антонимнарның сөйләмдә кулланылуы</w:t>
            </w:r>
          </w:p>
          <w:p w:rsidR="007D2FDC" w:rsidRPr="00117318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B450EF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7D2FDC" w:rsidRDefault="00B450EF" w:rsidP="007D2FDC">
            <w:pPr>
              <w:rPr>
                <w:sz w:val="16"/>
                <w:szCs w:val="16"/>
                <w:lang w:val="tt-RU"/>
              </w:rPr>
            </w:pPr>
            <w:hyperlink r:id="rId42" w:history="1">
              <w:r w:rsidR="007D2FDC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7D2FDC" w:rsidRPr="00AC5F97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B450EF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6661" w:type="dxa"/>
          </w:tcPr>
          <w:p w:rsidR="007D2FDC" w:rsidRPr="00117318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Антонимы образованные  с аффиксами -лы/-ле, -сыз/-сез кушымчалары ярдәмендә ясалган антонимнар.( Кем ялкау да кем тырыш.)</w:t>
            </w: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B450EF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7D2FDC" w:rsidRPr="00FE6B7A" w:rsidRDefault="00B450EF" w:rsidP="007D2FDC">
            <w:pPr>
              <w:jc w:val="center"/>
              <w:rPr>
                <w:sz w:val="16"/>
                <w:szCs w:val="16"/>
                <w:lang w:val="tt-RU"/>
              </w:rPr>
            </w:pPr>
            <w:hyperlink r:id="rId43" w:history="1">
              <w:r w:rsidR="007D2FDC" w:rsidRPr="00FE6B7A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https://disk.yandex.ru/d/z8T8CjAwkDi3lQ?w=1</w:t>
              </w:r>
            </w:hyperlink>
          </w:p>
          <w:p w:rsidR="007D2FDC" w:rsidRPr="00AC5F97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B450EF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6661" w:type="dxa"/>
          </w:tcPr>
          <w:p w:rsidR="007D2FDC" w:rsidRPr="00117318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Антонимы образованные  с аффиксами -лы/-ле, -сыз/-сез кушымчалары ярдәмендә ясалган антонимнар.( Кем ялкау да кем тырыш.)</w:t>
            </w: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B450EF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7D2FDC" w:rsidRPr="00FE6B7A" w:rsidRDefault="00B450EF" w:rsidP="007D2FDC">
            <w:pPr>
              <w:jc w:val="center"/>
              <w:rPr>
                <w:sz w:val="16"/>
                <w:szCs w:val="16"/>
                <w:lang w:val="tt-RU"/>
              </w:rPr>
            </w:pPr>
            <w:hyperlink r:id="rId44" w:history="1">
              <w:r w:rsidR="007D2FDC" w:rsidRPr="00FE6B7A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https://disk.yandex.ru/d/z8T8CjAwkDi3lQ?w=1</w:t>
              </w:r>
            </w:hyperlink>
          </w:p>
          <w:p w:rsidR="007D2FDC" w:rsidRPr="00AC5F97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0C4084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6661" w:type="dxa"/>
          </w:tcPr>
          <w:p w:rsidR="007D2FDC" w:rsidRPr="00BD0BE7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с текстом/ Текст белән эш. Аудиотекстны тыңлап, телдән һәм язмача биремнәр башкару</w:t>
            </w: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7D2FDC" w:rsidRPr="000C4084" w:rsidRDefault="00B450EF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7D2FDC" w:rsidRPr="000C4084" w:rsidRDefault="007D2FDC" w:rsidP="007D2FDC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D2FDC" w:rsidRPr="000C4084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44</w:t>
            </w:r>
          </w:p>
        </w:tc>
        <w:tc>
          <w:tcPr>
            <w:tcW w:w="6661" w:type="dxa"/>
          </w:tcPr>
          <w:p w:rsidR="007D2FDC" w:rsidRPr="00BD0BE7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с текстом/ Текст белән эш. Аудиотекстны тыңлап, телдән һәм язмача биремнәр башкару</w:t>
            </w: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7D2FDC" w:rsidRPr="000C4084" w:rsidRDefault="00B450EF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7D2FDC" w:rsidRPr="000C4084" w:rsidRDefault="007D2FDC" w:rsidP="007D2FDC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D2FDC" w:rsidRPr="000C4084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45</w:t>
            </w:r>
          </w:p>
        </w:tc>
        <w:tc>
          <w:tcPr>
            <w:tcW w:w="6661" w:type="dxa"/>
          </w:tcPr>
          <w:p w:rsidR="007D2FDC" w:rsidRPr="00BD0BE7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Повторение.</w:t>
            </w: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Кабатлау.</w:t>
            </w: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B450EF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7D2FDC" w:rsidRPr="000C4084" w:rsidRDefault="007D2FDC" w:rsidP="007D2FDC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D2FDC" w:rsidRPr="000C4084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6661" w:type="dxa"/>
          </w:tcPr>
          <w:p w:rsidR="007D2FDC" w:rsidRPr="00117318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Кабатлау.</w:t>
            </w: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B450EF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7D2FDC" w:rsidRPr="000C4084" w:rsidRDefault="007D2FDC" w:rsidP="007D2FDC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D2FDC" w:rsidRPr="000C4084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6661" w:type="dxa"/>
          </w:tcPr>
          <w:p w:rsidR="007D2FDC" w:rsidRPr="00AE273D" w:rsidRDefault="007D2FDC" w:rsidP="007D2FD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Бирелгән үрнәктән җөмләләрне күчереп язу. </w:t>
            </w: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B450EF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7D2FDC" w:rsidRPr="000C4084" w:rsidRDefault="007D2FDC" w:rsidP="007D2FDC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D2FDC" w:rsidRPr="00B450EF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6661" w:type="dxa"/>
          </w:tcPr>
          <w:p w:rsidR="007D2FDC" w:rsidRPr="00AE273D" w:rsidRDefault="007D2FDC" w:rsidP="007D2FD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Состав слова (морфемика). Присоединение аф</w:t>
            </w:r>
            <w:r w:rsidRPr="00BD0B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фиксов к существительным </w:t>
            </w: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/ Морфемика. Исемгә кушымчалар ялгану.</w:t>
            </w:r>
          </w:p>
          <w:p w:rsidR="007D2FDC" w:rsidRPr="00AE273D" w:rsidRDefault="007D2FDC" w:rsidP="007D2FD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B450EF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7D2FDC" w:rsidRDefault="00B450EF" w:rsidP="007D2FDC">
            <w:pPr>
              <w:rPr>
                <w:sz w:val="16"/>
                <w:szCs w:val="16"/>
                <w:lang w:val="tt-RU"/>
              </w:rPr>
            </w:pPr>
            <w:hyperlink r:id="rId45" w:history="1">
              <w:r w:rsidR="007D2FDC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https://nsportal.ru/shkola/rodnoy-yazyk-i-literatura/library/2021/01/12/4-syynyf-tatar-tele-r-z-haydarova-g-m-1</w:t>
              </w:r>
            </w:hyperlink>
          </w:p>
          <w:p w:rsidR="007D2FDC" w:rsidRPr="00AC5F97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0C4084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6661" w:type="dxa"/>
          </w:tcPr>
          <w:p w:rsidR="007D2FDC" w:rsidRPr="00AE273D" w:rsidRDefault="007D2FDC" w:rsidP="007D2FD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proofErr w:type="spellStart"/>
            <w:r w:rsidRPr="00BD0BE7">
              <w:rPr>
                <w:rFonts w:ascii="Times New Roman" w:hAnsi="Times New Roman"/>
                <w:sz w:val="24"/>
                <w:szCs w:val="24"/>
                <w:lang w:val="ru-RU"/>
              </w:rPr>
              <w:t>бразование</w:t>
            </w:r>
            <w:proofErr w:type="spellEnd"/>
            <w:r w:rsidRPr="00BD0B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глагола с помощью суффикса </w:t>
            </w: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ла/-лә /   -ла/-лә кушымчасы ярдәмендә фигыль ясалу (Дүрт аяклы дусларым)</w:t>
            </w: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B450EF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686" w:type="dxa"/>
          </w:tcPr>
          <w:p w:rsidR="007D2FDC" w:rsidRPr="000C4084" w:rsidRDefault="007D2FDC" w:rsidP="007D2FDC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D2FDC" w:rsidRPr="00B450EF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6661" w:type="dxa"/>
          </w:tcPr>
          <w:p w:rsidR="007D2FDC" w:rsidRPr="00BD0BE7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Части речи/ Сүз төркемнәре турында мәгълүмат бирү</w:t>
            </w:r>
          </w:p>
          <w:p w:rsidR="007D2FDC" w:rsidRPr="00BD0BE7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7D2FDC" w:rsidRDefault="00B450EF" w:rsidP="007D2FDC">
            <w:pPr>
              <w:rPr>
                <w:sz w:val="16"/>
                <w:szCs w:val="16"/>
                <w:lang w:val="tt-RU"/>
              </w:rPr>
            </w:pPr>
            <w:hyperlink r:id="rId46" w:history="1">
              <w:r w:rsidR="007D2FDC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https://mon.tatarstan.ru/razrabotki-urokov-po-rodnomu-tatarskomu-yaziku-i.htm</w:t>
              </w:r>
            </w:hyperlink>
          </w:p>
          <w:p w:rsidR="007D2FDC" w:rsidRPr="00AE273D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B450EF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6661" w:type="dxa"/>
          </w:tcPr>
          <w:p w:rsidR="007D2FDC" w:rsidRPr="00BD0BE7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Части речи/ Сүз төркемнәре турында мәгълүмат бирү</w:t>
            </w:r>
          </w:p>
          <w:p w:rsidR="007D2FDC" w:rsidRPr="00BD0BE7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7D2FDC" w:rsidRDefault="00B450EF" w:rsidP="007D2FDC">
            <w:pPr>
              <w:rPr>
                <w:sz w:val="16"/>
                <w:szCs w:val="16"/>
                <w:lang w:val="tt-RU"/>
              </w:rPr>
            </w:pPr>
            <w:hyperlink r:id="rId47" w:history="1">
              <w:r w:rsidR="007D2FDC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https://mon.tatarstan.ru/razrabotki-urokov-po-rodnomu-tatarskomu-yaziku-i.htm</w:t>
              </w:r>
            </w:hyperlink>
          </w:p>
          <w:p w:rsidR="007D2FDC" w:rsidRPr="00AE273D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B450EF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6661" w:type="dxa"/>
          </w:tcPr>
          <w:p w:rsidR="007D2FDC" w:rsidRPr="00BD0BE7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Части речи/ Сүз төркемнәре турында мәгълүмат бирү</w:t>
            </w:r>
          </w:p>
          <w:p w:rsidR="007D2FDC" w:rsidRPr="00BD0BE7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7D2FDC" w:rsidRDefault="00B450EF" w:rsidP="007D2FDC">
            <w:pPr>
              <w:rPr>
                <w:sz w:val="16"/>
                <w:szCs w:val="16"/>
                <w:lang w:val="tt-RU"/>
              </w:rPr>
            </w:pPr>
            <w:hyperlink r:id="rId48" w:history="1">
              <w:r w:rsidR="007D2FDC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https://mon.tatarstan.ru/razrabotki-urokov-po-rodnomu-tatarskomu-yaziku-i.htm</w:t>
              </w:r>
            </w:hyperlink>
          </w:p>
          <w:p w:rsidR="007D2FDC" w:rsidRPr="00AE273D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B450EF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6661" w:type="dxa"/>
          </w:tcPr>
          <w:p w:rsidR="007D2FDC" w:rsidRPr="00117318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Слово.Словосочетание. Предложение./Сүз. Сүзтезмә. Җөмлә.</w:t>
            </w: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7D2FDC" w:rsidRDefault="00B450EF" w:rsidP="007D2FDC">
            <w:pPr>
              <w:rPr>
                <w:sz w:val="16"/>
                <w:szCs w:val="16"/>
                <w:lang w:val="tt-RU"/>
              </w:rPr>
            </w:pPr>
            <w:hyperlink r:id="rId49" w:history="1">
              <w:r w:rsidR="007D2FDC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https://disk.yandex.ru/d/RN-ecVugobgVUQ?w=1</w:t>
              </w:r>
            </w:hyperlink>
          </w:p>
          <w:p w:rsidR="007D2FDC" w:rsidRPr="00AC5F97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0C4084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6661" w:type="dxa"/>
          </w:tcPr>
          <w:p w:rsidR="007D2FDC" w:rsidRPr="00117318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Имя существительное/ Исем сүз төркеме.</w:t>
            </w: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7D2FDC" w:rsidRPr="00AC5F97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B450EF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55</w:t>
            </w:r>
          </w:p>
        </w:tc>
        <w:tc>
          <w:tcPr>
            <w:tcW w:w="6661" w:type="dxa"/>
          </w:tcPr>
          <w:p w:rsidR="007D2FDC" w:rsidRPr="00BD0BE7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Имя существительное/ Исем сүз төркеме.</w:t>
            </w: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7D2FDC" w:rsidRDefault="00B450EF" w:rsidP="007D2FDC">
            <w:pPr>
              <w:rPr>
                <w:sz w:val="16"/>
                <w:szCs w:val="16"/>
                <w:lang w:val="tt-RU"/>
              </w:rPr>
            </w:pPr>
            <w:hyperlink r:id="rId50" w:history="1">
              <w:r w:rsidR="007D2FDC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https://disk.yandex.ru/d/RN-ecVugobgVUQ?w=1</w:t>
              </w:r>
            </w:hyperlink>
          </w:p>
          <w:p w:rsidR="007D2FDC" w:rsidRPr="00AC5F97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B450EF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56</w:t>
            </w:r>
          </w:p>
        </w:tc>
        <w:tc>
          <w:tcPr>
            <w:tcW w:w="6661" w:type="dxa"/>
          </w:tcPr>
          <w:p w:rsidR="007D2FDC" w:rsidRPr="00BD0BE7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Имя существительное/ Исем сүз төркеме.</w:t>
            </w: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7D2FDC" w:rsidRPr="007D2FDC" w:rsidRDefault="00B450EF" w:rsidP="007D2FDC">
            <w:pPr>
              <w:rPr>
                <w:sz w:val="14"/>
                <w:szCs w:val="16"/>
                <w:lang w:val="tt-RU"/>
              </w:rPr>
            </w:pPr>
            <w:hyperlink r:id="rId51" w:history="1">
              <w:r w:rsidR="007D2FDC" w:rsidRPr="007D2FDC">
                <w:rPr>
                  <w:rStyle w:val="a4"/>
                  <w:rFonts w:eastAsiaTheme="minorHAnsi"/>
                  <w:sz w:val="14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7D2FDC" w:rsidRPr="00AC5F97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B450EF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6661" w:type="dxa"/>
          </w:tcPr>
          <w:p w:rsidR="007D2FDC" w:rsidRPr="00AE273D" w:rsidRDefault="007D2FDC" w:rsidP="007D2FD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Группировка имен в зависимости от их лексического значения /Лексик мәгънәләренә карап, исемнәрне төркемләү.</w:t>
            </w: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7D2FDC" w:rsidRDefault="00B450EF" w:rsidP="007D2FDC">
            <w:pPr>
              <w:rPr>
                <w:sz w:val="16"/>
                <w:szCs w:val="16"/>
                <w:lang w:val="tt-RU"/>
              </w:rPr>
            </w:pPr>
            <w:hyperlink r:id="rId52" w:history="1">
              <w:r w:rsidR="007D2FDC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https://disk.yandex.ru/d/RN-ecVugobgVUQ?w=1</w:t>
              </w:r>
            </w:hyperlink>
          </w:p>
          <w:p w:rsidR="007D2FDC" w:rsidRPr="00AC5F97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0C4084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58</w:t>
            </w:r>
          </w:p>
        </w:tc>
        <w:tc>
          <w:tcPr>
            <w:tcW w:w="6661" w:type="dxa"/>
          </w:tcPr>
          <w:p w:rsidR="007D2FDC" w:rsidRPr="00AE273D" w:rsidRDefault="007D2FDC" w:rsidP="007D2FD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Группировка имен в зависимости от их лексического значения /Лексик мәгънәләренә карап, исемнәрне төркемләү.</w:t>
            </w: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7D2FDC" w:rsidRPr="00AC5F97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B450EF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6661" w:type="dxa"/>
          </w:tcPr>
          <w:p w:rsidR="007D2FDC" w:rsidRPr="00BD0BE7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Прописная буква в начале предложения и в именах собственных/. Баш хәрефтән языла торган сүзләр.</w:t>
            </w:r>
          </w:p>
          <w:p w:rsidR="007D2FDC" w:rsidRPr="00BD0BE7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7D2FDC" w:rsidRDefault="00B450EF" w:rsidP="007D2FDC">
            <w:pPr>
              <w:rPr>
                <w:sz w:val="16"/>
                <w:szCs w:val="16"/>
                <w:lang w:val="tt-RU"/>
              </w:rPr>
            </w:pPr>
            <w:hyperlink r:id="rId53" w:history="1">
              <w:r w:rsidR="007D2FDC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https://disk.yandex.ru/d/RN-ecVugobgVUQ?w=1</w:t>
              </w:r>
            </w:hyperlink>
          </w:p>
          <w:p w:rsidR="007D2FDC" w:rsidRPr="00AC5F97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0C4084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6661" w:type="dxa"/>
          </w:tcPr>
          <w:p w:rsidR="007D2FDC" w:rsidRPr="00BD0BE7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Прописная буква в начале предложения и в именах собственных/. Баш хәрефтән языла торган сүзләр.</w:t>
            </w:r>
          </w:p>
          <w:p w:rsidR="007D2FDC" w:rsidRPr="00BD0BE7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7D2FDC" w:rsidRPr="00AC5F97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B450EF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6661" w:type="dxa"/>
          </w:tcPr>
          <w:p w:rsidR="007D2FDC" w:rsidRPr="00BD0BE7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Прописная буква в начале предложения и в именах собственных/. Баш хәрефтән языла торган сүзләр.</w:t>
            </w:r>
          </w:p>
          <w:p w:rsidR="007D2FDC" w:rsidRPr="00BD0BE7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7D2FDC" w:rsidRDefault="00B450EF" w:rsidP="007D2FDC">
            <w:pPr>
              <w:rPr>
                <w:sz w:val="16"/>
                <w:szCs w:val="16"/>
                <w:lang w:val="tt-RU"/>
              </w:rPr>
            </w:pPr>
            <w:hyperlink r:id="rId54" w:history="1">
              <w:r w:rsidR="007D2FDC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7D2FDC" w:rsidRPr="00AC5F97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B450EF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6661" w:type="dxa"/>
          </w:tcPr>
          <w:p w:rsidR="007D2FDC" w:rsidRPr="00AE273D" w:rsidRDefault="007D2FDC" w:rsidP="007D2FD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Имена собственные/ Ялгызлык исемнәр</w:t>
            </w: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7D2FDC" w:rsidRDefault="00B450EF" w:rsidP="007D2FDC">
            <w:pPr>
              <w:rPr>
                <w:sz w:val="16"/>
                <w:szCs w:val="16"/>
                <w:lang w:val="tt-RU"/>
              </w:rPr>
            </w:pPr>
            <w:hyperlink r:id="rId55" w:history="1">
              <w:r w:rsidR="007D2FDC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https://disk.yandex.ru/d/RN-ecVugobgVUQ?w=1</w:t>
              </w:r>
            </w:hyperlink>
          </w:p>
          <w:p w:rsidR="007D2FDC" w:rsidRPr="00AC5F97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0C4084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63</w:t>
            </w:r>
          </w:p>
        </w:tc>
        <w:tc>
          <w:tcPr>
            <w:tcW w:w="6661" w:type="dxa"/>
          </w:tcPr>
          <w:p w:rsidR="007D2FDC" w:rsidRPr="00AE273D" w:rsidRDefault="007D2FDC" w:rsidP="007D2FD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proofErr w:type="spellStart"/>
            <w:r w:rsidRPr="00BD0BE7">
              <w:rPr>
                <w:rFonts w:ascii="Times New Roman" w:hAnsi="Times New Roman"/>
                <w:sz w:val="24"/>
                <w:szCs w:val="24"/>
                <w:lang w:val="ru-RU"/>
              </w:rPr>
              <w:t>писыва</w:t>
            </w:r>
            <w:proofErr w:type="spellEnd"/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ние</w:t>
            </w:r>
            <w:r w:rsidRPr="00BD0B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слов и </w:t>
            </w:r>
            <w:proofErr w:type="spellStart"/>
            <w:r w:rsidRPr="00BD0BE7">
              <w:rPr>
                <w:rFonts w:ascii="Times New Roman" w:hAnsi="Times New Roman"/>
                <w:sz w:val="24"/>
                <w:szCs w:val="24"/>
                <w:lang w:val="ru-RU"/>
              </w:rPr>
              <w:t>предложени</w:t>
            </w:r>
            <w:proofErr w:type="spellEnd"/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й по образцу/ Бирелгән үрнәктән җөмләләрне күчереп язу </w:t>
            </w: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7D2FDC" w:rsidRPr="00AC5F97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B450EF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64</w:t>
            </w:r>
          </w:p>
        </w:tc>
        <w:tc>
          <w:tcPr>
            <w:tcW w:w="6661" w:type="dxa"/>
          </w:tcPr>
          <w:p w:rsidR="007D2FDC" w:rsidRPr="00BD0BE7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Имена</w:t>
            </w: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су</w:t>
            </w: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щ. имеющих форму множественного числа.</w:t>
            </w: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 Исемнәрнең күплек санда килүе</w:t>
            </w: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7D2FDC" w:rsidRDefault="00B450EF" w:rsidP="007D2FDC">
            <w:pPr>
              <w:rPr>
                <w:sz w:val="16"/>
                <w:szCs w:val="16"/>
                <w:lang w:val="tt-RU"/>
              </w:rPr>
            </w:pPr>
            <w:hyperlink r:id="rId56" w:history="1">
              <w:r w:rsidR="007D2FDC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7D2FDC" w:rsidRPr="00AC5F97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B450EF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65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Имена</w:t>
            </w: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су</w:t>
            </w: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щ. имеющих форму множественного числа.</w:t>
            </w: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 Исемнәрнең күплек санда килүе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B450EF" w:rsidP="002A1832">
            <w:pPr>
              <w:rPr>
                <w:sz w:val="16"/>
                <w:szCs w:val="16"/>
                <w:lang w:val="tt-RU"/>
              </w:rPr>
            </w:pPr>
            <w:hyperlink r:id="rId57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https://disk.yandex.ru/d/RN-ecVugobgVUQ?w=1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0C4084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Имена</w:t>
            </w: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су</w:t>
            </w: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щ. имеющих форму множественного числа.</w:t>
            </w: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 Исемнәрнең күплек санда килүе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B450EF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67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Употребление в речи существительных, имеющих в русском языке лишь форму множественного числа/Р</w:t>
            </w: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ус телендә күплек саны гына булган сүзләрне татар телендә куллану.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B450EF" w:rsidP="002A1832">
            <w:pPr>
              <w:rPr>
                <w:sz w:val="16"/>
                <w:szCs w:val="16"/>
                <w:lang w:val="tt-RU"/>
              </w:rPr>
            </w:pPr>
            <w:hyperlink r:id="rId58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0C4084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Употребление в речи существительных, имеющих в русском языке лишь форму множественного числа/Р</w:t>
            </w: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ус телендә күплек саны гына булган сүзләрне татар телендә куллану.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Pr="000C4084" w:rsidRDefault="002A1832" w:rsidP="002A183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2A1832" w:rsidRPr="00B450EF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69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Изложение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B450EF" w:rsidP="002A1832">
            <w:pPr>
              <w:rPr>
                <w:sz w:val="16"/>
                <w:szCs w:val="16"/>
                <w:lang w:val="tt-RU"/>
              </w:rPr>
            </w:pPr>
            <w:hyperlink r:id="rId59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https://disk.yandex.ru/d/RN-ecVugobgVUQ?w=1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0C4084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70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Имя прилагательное</w:t>
            </w: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как часть речи/Сыйфат сүз төркеме.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B450EF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71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Имя прилагательное</w:t>
            </w: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как часть речи/Сыйфат сүз төркеме.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B450EF" w:rsidP="002A1832">
            <w:pPr>
              <w:rPr>
                <w:sz w:val="16"/>
                <w:szCs w:val="16"/>
                <w:lang w:val="tt-RU"/>
              </w:rPr>
            </w:pPr>
            <w:hyperlink r:id="rId60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B450EF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72</w:t>
            </w:r>
          </w:p>
        </w:tc>
        <w:tc>
          <w:tcPr>
            <w:tcW w:w="6661" w:type="dxa"/>
          </w:tcPr>
          <w:p w:rsidR="002A1832" w:rsidRPr="00AE273D" w:rsidRDefault="002A1832" w:rsidP="002A183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Употребление прилагательных в речи</w:t>
            </w:r>
            <w:r w:rsidRPr="00603C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./ </w:t>
            </w: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Сыйфатларның сөйләмдә кулланылышы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B450EF" w:rsidP="002A1832">
            <w:pPr>
              <w:rPr>
                <w:sz w:val="16"/>
                <w:szCs w:val="16"/>
                <w:lang w:val="tt-RU"/>
              </w:rPr>
            </w:pPr>
            <w:hyperlink r:id="rId61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https://disk.yandex.ru/d/RN-ecVugobgVUQ?w=1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0C4084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73</w:t>
            </w:r>
          </w:p>
        </w:tc>
        <w:tc>
          <w:tcPr>
            <w:tcW w:w="6661" w:type="dxa"/>
          </w:tcPr>
          <w:p w:rsidR="002A1832" w:rsidRPr="00AE273D" w:rsidRDefault="002A1832" w:rsidP="002A183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Употребление прилагательных в речи</w:t>
            </w:r>
            <w:r w:rsidRPr="00603C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./ </w:t>
            </w: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Сыйфатларның сөйләмдә кулланылышы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B450EF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74</w:t>
            </w:r>
          </w:p>
        </w:tc>
        <w:tc>
          <w:tcPr>
            <w:tcW w:w="6661" w:type="dxa"/>
          </w:tcPr>
          <w:p w:rsidR="002A1832" w:rsidRPr="00AE273D" w:rsidRDefault="002A1832" w:rsidP="002A183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Иҗади эш 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B450EF" w:rsidP="002A1832">
            <w:pPr>
              <w:rPr>
                <w:sz w:val="16"/>
                <w:szCs w:val="16"/>
                <w:lang w:val="tt-RU"/>
              </w:rPr>
            </w:pPr>
            <w:hyperlink r:id="rId62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0C4084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75</w:t>
            </w:r>
          </w:p>
        </w:tc>
        <w:tc>
          <w:tcPr>
            <w:tcW w:w="6661" w:type="dxa"/>
          </w:tcPr>
          <w:p w:rsidR="002A1832" w:rsidRPr="00AE273D" w:rsidRDefault="002A1832" w:rsidP="002A1832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603CD2">
              <w:rPr>
                <w:rFonts w:ascii="Times New Roman" w:hAnsi="Times New Roman"/>
                <w:sz w:val="24"/>
                <w:szCs w:val="24"/>
                <w:lang w:val="ru-RU"/>
              </w:rPr>
              <w:t>Глагол изъявительного наклонения</w:t>
            </w: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/ Хәзерге заман хикәя фигыль</w:t>
            </w:r>
            <w:r w:rsidRPr="00603C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Pr="000C4084" w:rsidRDefault="002A1832" w:rsidP="002A183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2A1832" w:rsidRPr="00B450EF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76</w:t>
            </w:r>
          </w:p>
        </w:tc>
        <w:tc>
          <w:tcPr>
            <w:tcW w:w="6661" w:type="dxa"/>
          </w:tcPr>
          <w:p w:rsidR="002A1832" w:rsidRPr="00AE273D" w:rsidRDefault="002A1832" w:rsidP="002A183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Образование глагола с помощью суффикса ла/-лә /   -ла/-лә кушымчасы ярдәмендә фигыль ясалу.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B450EF" w:rsidP="002A1832">
            <w:pPr>
              <w:rPr>
                <w:sz w:val="16"/>
                <w:szCs w:val="16"/>
                <w:lang w:val="tt-RU"/>
              </w:rPr>
            </w:pPr>
            <w:hyperlink r:id="rId63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https://disk.yandex.ru/d/RN-ecVugobgVUQ?w=1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0C4084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77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с текстом/ Текст белән эш. «Начарлык» тексты белән эш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B450EF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78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с текстом/ Текст белән эш. «Начарлык» тексты белән эш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B450EF" w:rsidP="002A1832">
            <w:pPr>
              <w:rPr>
                <w:sz w:val="16"/>
                <w:szCs w:val="16"/>
                <w:lang w:val="tt-RU"/>
              </w:rPr>
            </w:pPr>
            <w:hyperlink r:id="rId64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B450EF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79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Диктант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B450EF" w:rsidP="002A1832">
            <w:pPr>
              <w:rPr>
                <w:sz w:val="16"/>
                <w:szCs w:val="16"/>
                <w:lang w:val="tt-RU"/>
              </w:rPr>
            </w:pPr>
            <w:hyperlink r:id="rId65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https://disk.yandex.ru/d/RN-ecVugobgVUQ?w=1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0C4084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80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Слово и предложение. </w:t>
            </w: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Сүз һәм җөмлә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B450EF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81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Слово и предложение. </w:t>
            </w: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Сүз һәм җөмлә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B450EF" w:rsidP="002A1832">
            <w:pPr>
              <w:rPr>
                <w:sz w:val="16"/>
                <w:szCs w:val="16"/>
                <w:lang w:val="tt-RU"/>
              </w:rPr>
            </w:pPr>
            <w:hyperlink r:id="rId66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B450EF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82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Слово и предложение. </w:t>
            </w: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Сүз һәм җөмлә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B450EF" w:rsidP="002A1832">
            <w:pPr>
              <w:rPr>
                <w:sz w:val="16"/>
                <w:szCs w:val="16"/>
                <w:lang w:val="tt-RU"/>
              </w:rPr>
            </w:pPr>
            <w:hyperlink r:id="rId67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https://disk.yandex.ru/d/RN-ecVugobgVUQ?w=1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0C4084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83</w:t>
            </w:r>
          </w:p>
        </w:tc>
        <w:tc>
          <w:tcPr>
            <w:tcW w:w="6661" w:type="dxa"/>
          </w:tcPr>
          <w:p w:rsidR="002A1832" w:rsidRPr="00AE273D" w:rsidRDefault="002A1832" w:rsidP="002A183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Место глагола в предложении /Җөмләдә фигыльнең урыны/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B450EF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84</w:t>
            </w:r>
          </w:p>
        </w:tc>
        <w:tc>
          <w:tcPr>
            <w:tcW w:w="6661" w:type="dxa"/>
          </w:tcPr>
          <w:p w:rsidR="002A1832" w:rsidRPr="00AE273D" w:rsidRDefault="002A1832" w:rsidP="002A183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Место глагола в предложении /Җөмләдә фигыльнең урыны/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B450EF" w:rsidP="002A1832">
            <w:pPr>
              <w:rPr>
                <w:sz w:val="16"/>
                <w:szCs w:val="16"/>
                <w:lang w:val="tt-RU"/>
              </w:rPr>
            </w:pPr>
            <w:hyperlink r:id="rId68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B450EF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85</w:t>
            </w:r>
          </w:p>
        </w:tc>
        <w:tc>
          <w:tcPr>
            <w:tcW w:w="6661" w:type="dxa"/>
          </w:tcPr>
          <w:p w:rsidR="002A1832" w:rsidRPr="00603CD2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Виды предложений по цели высказывания/ </w:t>
            </w: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Әйтелү максаты ягыннан җөмлә төрләре</w:t>
            </w:r>
          </w:p>
          <w:p w:rsidR="002A1832" w:rsidRPr="00603CD2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2A1832" w:rsidRPr="00603CD2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B450EF" w:rsidP="002A1832">
            <w:pPr>
              <w:rPr>
                <w:sz w:val="16"/>
                <w:szCs w:val="16"/>
                <w:lang w:val="tt-RU"/>
              </w:rPr>
            </w:pPr>
            <w:hyperlink r:id="rId69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https://disk.yandex.ru/d/RN-ecVugobgVUQ?w=1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0C4084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86</w:t>
            </w:r>
          </w:p>
        </w:tc>
        <w:tc>
          <w:tcPr>
            <w:tcW w:w="6661" w:type="dxa"/>
          </w:tcPr>
          <w:p w:rsidR="002A1832" w:rsidRPr="00603CD2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Виды предложений по цели высказывания/ </w:t>
            </w: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Әйтелү максаты ягыннан җөмлә төрләре</w:t>
            </w:r>
          </w:p>
          <w:p w:rsidR="002A1832" w:rsidRPr="00603CD2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2A1832" w:rsidRPr="00603CD2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B450EF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87</w:t>
            </w:r>
          </w:p>
        </w:tc>
        <w:tc>
          <w:tcPr>
            <w:tcW w:w="6661" w:type="dxa"/>
          </w:tcPr>
          <w:p w:rsidR="002A1832" w:rsidRPr="00603CD2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Виды предложений по цели высказывания/ </w:t>
            </w: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Әйтелү максаты ягыннан җөмлә төрләре</w:t>
            </w:r>
          </w:p>
          <w:p w:rsidR="002A1832" w:rsidRPr="00603CD2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2A1832" w:rsidRPr="00603CD2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B450EF" w:rsidP="002A1832">
            <w:pPr>
              <w:rPr>
                <w:sz w:val="16"/>
                <w:szCs w:val="16"/>
                <w:lang w:val="tt-RU"/>
              </w:rPr>
            </w:pPr>
            <w:hyperlink r:id="rId70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B450EF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88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Интонация.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B450EF" w:rsidP="002A1832">
            <w:pPr>
              <w:rPr>
                <w:sz w:val="16"/>
                <w:szCs w:val="16"/>
                <w:lang w:val="tt-RU"/>
              </w:rPr>
            </w:pPr>
            <w:hyperlink r:id="rId71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https://disk.yandex.ru/d/RN-ecVugobgVUQ?w=1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0C4084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89</w:t>
            </w:r>
          </w:p>
        </w:tc>
        <w:tc>
          <w:tcPr>
            <w:tcW w:w="6661" w:type="dxa"/>
          </w:tcPr>
          <w:p w:rsidR="002A1832" w:rsidRPr="00AE273D" w:rsidRDefault="002A1832" w:rsidP="002A183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Знаки препинания в конце предложения./Җөмлә ахырында тыныш билгеләре.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B450EF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90</w:t>
            </w:r>
          </w:p>
        </w:tc>
        <w:tc>
          <w:tcPr>
            <w:tcW w:w="6661" w:type="dxa"/>
          </w:tcPr>
          <w:p w:rsidR="002A1832" w:rsidRPr="00AE273D" w:rsidRDefault="002A1832" w:rsidP="002A183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Знаки препинания в конце предложения./Җөмлә ахырында тыныш билгеләре.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B450EF" w:rsidP="002A1832">
            <w:pPr>
              <w:rPr>
                <w:sz w:val="16"/>
                <w:szCs w:val="16"/>
                <w:lang w:val="tt-RU"/>
              </w:rPr>
            </w:pPr>
            <w:hyperlink r:id="rId72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B450EF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91</w:t>
            </w:r>
          </w:p>
        </w:tc>
        <w:tc>
          <w:tcPr>
            <w:tcW w:w="6661" w:type="dxa"/>
          </w:tcPr>
          <w:p w:rsidR="002A1832" w:rsidRPr="00AE273D" w:rsidRDefault="002A1832" w:rsidP="002A183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Знаки препинания в конце предложения./Җөмлә ахырында тыныш билгеләре.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AE5CA4" w:rsidP="002A1832">
            <w:pPr>
              <w:rPr>
                <w:sz w:val="16"/>
                <w:szCs w:val="16"/>
                <w:lang w:val="tt-RU"/>
              </w:rPr>
            </w:pPr>
            <w:hyperlink r:id="rId73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https://disk.yandex.ru/d/RN-ecVugobgVUQ?w=1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0C4084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92</w:t>
            </w:r>
          </w:p>
        </w:tc>
        <w:tc>
          <w:tcPr>
            <w:tcW w:w="6661" w:type="dxa"/>
          </w:tcPr>
          <w:p w:rsidR="002A1832" w:rsidRPr="00BD0BE7" w:rsidRDefault="007B478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Стилистические</w:t>
            </w:r>
            <w:r w:rsidR="002A1832"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ошибки: повторения в предложениях/ Стиль хаталары: җөмләләрдә кабатлаулар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B450EF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93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Стилистическик ошибки: повторения в предложениях/ Стиль хаталары: җөмләләрдә кабатлаулар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AE5CA4" w:rsidP="002A1832">
            <w:pPr>
              <w:rPr>
                <w:sz w:val="16"/>
                <w:szCs w:val="16"/>
                <w:lang w:val="tt-RU"/>
              </w:rPr>
            </w:pPr>
            <w:hyperlink r:id="rId74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B450EF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94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Словарный диктант/Сүзлек диктанты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AE5CA4" w:rsidP="002A1832">
            <w:pPr>
              <w:rPr>
                <w:sz w:val="16"/>
                <w:szCs w:val="16"/>
                <w:lang w:val="tt-RU"/>
              </w:rPr>
            </w:pPr>
            <w:hyperlink r:id="rId75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https://disk.yandex.ru/d/RN-ecVugobgVUQ?w=1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0C4084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95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с текстом. Текст белән эш. «Кечкенә Апуш Сабантуйда» тексты белән эш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B450EF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96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с текстом. Текст белән эш. «Кечкенә Апуш Сабантуйда» тексты белән эш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AE5CA4" w:rsidP="002A1832">
            <w:pPr>
              <w:rPr>
                <w:sz w:val="16"/>
                <w:szCs w:val="16"/>
                <w:lang w:val="tt-RU"/>
              </w:rPr>
            </w:pPr>
            <w:hyperlink r:id="rId76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B450EF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97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Повторение/Кабатлау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AE5CA4" w:rsidP="002A1832">
            <w:pPr>
              <w:rPr>
                <w:sz w:val="16"/>
                <w:szCs w:val="16"/>
                <w:lang w:val="tt-RU"/>
              </w:rPr>
            </w:pPr>
            <w:hyperlink r:id="rId77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https://disk.yandex.ru/d/RN-ecVugobgVUQ?w=1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0C4084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98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Повторение/Кабатлау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B450EF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99</w:t>
            </w:r>
          </w:p>
        </w:tc>
        <w:tc>
          <w:tcPr>
            <w:tcW w:w="6661" w:type="dxa"/>
          </w:tcPr>
          <w:p w:rsidR="002A1832" w:rsidRPr="00AE273D" w:rsidRDefault="002A1832" w:rsidP="002A183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Работа с предложениями: составление предложений из заданных слов / Җөмләләр белән эшләү: бирелгән сүзләрдән җөмләләр төзү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AE5CA4" w:rsidP="002A1832">
            <w:pPr>
              <w:rPr>
                <w:sz w:val="16"/>
                <w:szCs w:val="16"/>
                <w:lang w:val="tt-RU"/>
              </w:rPr>
            </w:pPr>
            <w:hyperlink r:id="rId78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B450EF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6661" w:type="dxa"/>
          </w:tcPr>
          <w:p w:rsidR="002A1832" w:rsidRPr="00AE273D" w:rsidRDefault="002A1832" w:rsidP="002A183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4C2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Повторение пройденного во 2 классе/  2 </w:t>
            </w:r>
            <w:proofErr w:type="spellStart"/>
            <w:r w:rsidRPr="004A4C2D">
              <w:rPr>
                <w:rFonts w:ascii="Times New Roman" w:hAnsi="Times New Roman"/>
                <w:sz w:val="24"/>
                <w:szCs w:val="24"/>
                <w:lang w:val="ru-RU"/>
              </w:rPr>
              <w:t>класста</w:t>
            </w:r>
            <w:proofErr w:type="spellEnd"/>
            <w:r w:rsidRPr="004A4C2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4C2D">
              <w:rPr>
                <w:rFonts w:ascii="Times New Roman" w:hAnsi="Times New Roman"/>
                <w:sz w:val="24"/>
                <w:szCs w:val="24"/>
                <w:lang w:val="ru-RU"/>
              </w:rPr>
              <w:t>өйрәнгәннәрне</w:t>
            </w:r>
            <w:proofErr w:type="spellEnd"/>
            <w:r w:rsidRPr="004A4C2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4C2D">
              <w:rPr>
                <w:rFonts w:ascii="Times New Roman" w:hAnsi="Times New Roman"/>
                <w:sz w:val="24"/>
                <w:szCs w:val="24"/>
                <w:lang w:val="ru-RU"/>
              </w:rPr>
              <w:t>кабатлау</w:t>
            </w:r>
            <w:proofErr w:type="spellEnd"/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AE5CA4" w:rsidP="002A1832">
            <w:pPr>
              <w:rPr>
                <w:sz w:val="16"/>
                <w:szCs w:val="16"/>
                <w:lang w:val="tt-RU"/>
              </w:rPr>
            </w:pPr>
            <w:hyperlink r:id="rId79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https://disk.yandex.ru/d/RN-ecVugobgVUQ?w=1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0C4084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101</w:t>
            </w:r>
          </w:p>
        </w:tc>
        <w:tc>
          <w:tcPr>
            <w:tcW w:w="6661" w:type="dxa"/>
          </w:tcPr>
          <w:p w:rsidR="002A1832" w:rsidRPr="00AE273D" w:rsidRDefault="002A1832" w:rsidP="002A183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4C2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Повторение пройденного во 2 классе/  2 </w:t>
            </w:r>
            <w:proofErr w:type="spellStart"/>
            <w:r w:rsidRPr="004A4C2D">
              <w:rPr>
                <w:rFonts w:ascii="Times New Roman" w:hAnsi="Times New Roman"/>
                <w:sz w:val="24"/>
                <w:szCs w:val="24"/>
                <w:lang w:val="ru-RU"/>
              </w:rPr>
              <w:t>класста</w:t>
            </w:r>
            <w:proofErr w:type="spellEnd"/>
            <w:r w:rsidRPr="004A4C2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4C2D">
              <w:rPr>
                <w:rFonts w:ascii="Times New Roman" w:hAnsi="Times New Roman"/>
                <w:sz w:val="24"/>
                <w:szCs w:val="24"/>
                <w:lang w:val="ru-RU"/>
              </w:rPr>
              <w:t>өйрәнгәннәрне</w:t>
            </w:r>
            <w:proofErr w:type="spellEnd"/>
            <w:r w:rsidRPr="004A4C2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4C2D">
              <w:rPr>
                <w:rFonts w:ascii="Times New Roman" w:hAnsi="Times New Roman"/>
                <w:sz w:val="24"/>
                <w:szCs w:val="24"/>
                <w:lang w:val="ru-RU"/>
              </w:rPr>
              <w:t>кабатлау</w:t>
            </w:r>
            <w:proofErr w:type="spellEnd"/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B450EF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102</w:t>
            </w:r>
          </w:p>
        </w:tc>
        <w:tc>
          <w:tcPr>
            <w:tcW w:w="6661" w:type="dxa"/>
          </w:tcPr>
          <w:p w:rsidR="002A1832" w:rsidRPr="00AE273D" w:rsidRDefault="002A1832" w:rsidP="002A183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Контрольное с</w:t>
            </w:r>
            <w:proofErr w:type="spellStart"/>
            <w:r w:rsidRPr="004A4C2D">
              <w:rPr>
                <w:rFonts w:ascii="Times New Roman" w:hAnsi="Times New Roman"/>
                <w:sz w:val="24"/>
                <w:szCs w:val="24"/>
                <w:lang w:val="ru-RU"/>
              </w:rPr>
              <w:t>писыва</w:t>
            </w:r>
            <w:proofErr w:type="spellEnd"/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ние/ </w:t>
            </w:r>
            <w:r w:rsidRPr="004A4C2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Контроль </w:t>
            </w:r>
            <w:proofErr w:type="spellStart"/>
            <w:r w:rsidRPr="004A4C2D">
              <w:rPr>
                <w:rFonts w:ascii="Times New Roman" w:hAnsi="Times New Roman"/>
                <w:sz w:val="24"/>
                <w:szCs w:val="24"/>
                <w:lang w:val="ru-RU"/>
              </w:rPr>
              <w:t>күчереп</w:t>
            </w:r>
            <w:proofErr w:type="spellEnd"/>
            <w:r w:rsidRPr="004A4C2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4C2D">
              <w:rPr>
                <w:rFonts w:ascii="Times New Roman" w:hAnsi="Times New Roman"/>
                <w:sz w:val="24"/>
                <w:szCs w:val="24"/>
                <w:lang w:val="ru-RU"/>
              </w:rPr>
              <w:t>язу</w:t>
            </w:r>
            <w:proofErr w:type="spellEnd"/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B450EF" w:rsidP="002A1832">
            <w:pPr>
              <w:rPr>
                <w:sz w:val="16"/>
                <w:szCs w:val="16"/>
                <w:lang w:val="tt-RU"/>
              </w:rPr>
            </w:pPr>
            <w:hyperlink r:id="rId80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0C4084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661" w:type="dxa"/>
          </w:tcPr>
          <w:p w:rsidR="002A1832" w:rsidRPr="00AE273D" w:rsidRDefault="002A1832" w:rsidP="002A1832">
            <w:pP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Всего  /Барлыгы</w:t>
            </w:r>
          </w:p>
        </w:tc>
        <w:tc>
          <w:tcPr>
            <w:tcW w:w="945" w:type="dxa"/>
          </w:tcPr>
          <w:p w:rsidR="002A1832" w:rsidRPr="00AE273D" w:rsidRDefault="002A1832" w:rsidP="002A1832">
            <w:pP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102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Pr="000C4084" w:rsidRDefault="002A1832" w:rsidP="002A183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</w:tbl>
    <w:p w:rsidR="00E209BB" w:rsidRPr="000C4084" w:rsidRDefault="00E209BB" w:rsidP="000C4084">
      <w:pPr>
        <w:tabs>
          <w:tab w:val="left" w:pos="142"/>
          <w:tab w:val="left" w:pos="9288"/>
        </w:tabs>
        <w:ind w:firstLine="709"/>
        <w:jc w:val="center"/>
        <w:rPr>
          <w:rFonts w:ascii="Times New Roman" w:eastAsia="Times New Roman" w:hAnsi="Times New Roman" w:cs="Times New Roman"/>
          <w:b/>
          <w:color w:val="000000"/>
          <w:szCs w:val="20"/>
          <w:lang w:val="tt-RU" w:eastAsia="ru-RU"/>
        </w:rPr>
      </w:pPr>
    </w:p>
    <w:sectPr w:rsidR="00E209BB" w:rsidRPr="000C4084" w:rsidSect="000C4084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B4D14"/>
    <w:multiLevelType w:val="hybridMultilevel"/>
    <w:tmpl w:val="72629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754"/>
    <w:rsid w:val="000C4084"/>
    <w:rsid w:val="00117318"/>
    <w:rsid w:val="002A1832"/>
    <w:rsid w:val="002D6A85"/>
    <w:rsid w:val="003F7FDD"/>
    <w:rsid w:val="004A4C2D"/>
    <w:rsid w:val="00603CD2"/>
    <w:rsid w:val="007B4782"/>
    <w:rsid w:val="007D2FDC"/>
    <w:rsid w:val="009254E9"/>
    <w:rsid w:val="00AE5CA4"/>
    <w:rsid w:val="00B450EF"/>
    <w:rsid w:val="00BD0BE7"/>
    <w:rsid w:val="00C22DD9"/>
    <w:rsid w:val="00CF4754"/>
    <w:rsid w:val="00D84E8B"/>
    <w:rsid w:val="00E209BB"/>
    <w:rsid w:val="00EE0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3C635"/>
  <w15:chartTrackingRefBased/>
  <w15:docId w15:val="{E5027BD9-DB2D-4D42-9D50-8272659B9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084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40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Гиперссылка1"/>
    <w:basedOn w:val="a"/>
    <w:link w:val="a4"/>
    <w:rsid w:val="004A4C2D"/>
    <w:pPr>
      <w:spacing w:after="160" w:line="264" w:lineRule="auto"/>
    </w:pPr>
    <w:rPr>
      <w:rFonts w:ascii="Calibri" w:eastAsia="Times New Roman" w:hAnsi="Calibri" w:cs="Times New Roman"/>
      <w:color w:val="0563C1"/>
      <w:szCs w:val="20"/>
      <w:u w:val="single"/>
      <w:lang w:val="ru-RU" w:eastAsia="ru-RU"/>
    </w:rPr>
  </w:style>
  <w:style w:type="character" w:styleId="a4">
    <w:name w:val="Hyperlink"/>
    <w:link w:val="1"/>
    <w:rsid w:val="004A4C2D"/>
    <w:rPr>
      <w:rFonts w:ascii="Calibri" w:eastAsia="Times New Roman" w:hAnsi="Calibri" w:cs="Times New Roman"/>
      <w:color w:val="0563C1"/>
      <w:szCs w:val="20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on.tatarstan.ru/razrabotki-urokov-po-rodnomu-tatarskomu-yaziku-i.htm" TargetMode="External"/><Relationship Id="rId18" Type="http://schemas.openxmlformats.org/officeDocument/2006/relationships/hyperlink" Target="https://mon.tatarstan.ru/razrabotki-urokov-po-rodnomu-tatarskomu-yaziku-i.htm" TargetMode="External"/><Relationship Id="rId26" Type="http://schemas.openxmlformats.org/officeDocument/2006/relationships/hyperlink" Target="https://mon.tatarstan.ru/razrabotki-urokov-po-rodnomu-tatarskomu-yaziku-i.htm" TargetMode="External"/><Relationship Id="rId39" Type="http://schemas.openxmlformats.org/officeDocument/2006/relationships/hyperlink" Target="https://disk.yandex.ru/d/z8T8CjAwkDi3lQ?w=1" TargetMode="External"/><Relationship Id="rId21" Type="http://schemas.openxmlformats.org/officeDocument/2006/relationships/hyperlink" Target="https://mon.tatarstan.ru/razrabotki-urokov-po-rodnomu-tatarskomu-yaziku-i.htm" TargetMode="External"/><Relationship Id="rId34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42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47" Type="http://schemas.openxmlformats.org/officeDocument/2006/relationships/hyperlink" Target="https://mon.tatarstan.ru/razrabotki-urokov-po-rodnomu-tatarskomu-yaziku-i.htm" TargetMode="External"/><Relationship Id="rId50" Type="http://schemas.openxmlformats.org/officeDocument/2006/relationships/hyperlink" Target="https://disk.yandex.ru/d/RN-ecVugobgVUQ?w=1" TargetMode="External"/><Relationship Id="rId55" Type="http://schemas.openxmlformats.org/officeDocument/2006/relationships/hyperlink" Target="https://disk.yandex.ru/d/RN-ecVugobgVUQ?w=1" TargetMode="External"/><Relationship Id="rId63" Type="http://schemas.openxmlformats.org/officeDocument/2006/relationships/hyperlink" Target="https://disk.yandex.ru/d/RN-ecVugobgVUQ?w=1" TargetMode="External"/><Relationship Id="rId68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76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7" Type="http://schemas.openxmlformats.org/officeDocument/2006/relationships/hyperlink" Target="https://disk.yandex.ru/d/z8T8CjAwkDi3lQ?w=1" TargetMode="External"/><Relationship Id="rId71" Type="http://schemas.openxmlformats.org/officeDocument/2006/relationships/hyperlink" Target="https://disk.yandex.ru/d/RN-ecVugobgVUQ?w=1" TargetMode="External"/><Relationship Id="rId2" Type="http://schemas.openxmlformats.org/officeDocument/2006/relationships/styles" Target="styles.xml"/><Relationship Id="rId16" Type="http://schemas.openxmlformats.org/officeDocument/2006/relationships/hyperlink" Target="https://mon.tatarstan.ru/razrabotki-urokov-po-rodnomu-tatarskomu-yaziku-i.htm" TargetMode="External"/><Relationship Id="rId29" Type="http://schemas.openxmlformats.org/officeDocument/2006/relationships/hyperlink" Target="https://nsportal.ru/nachalnaya-shkola/regionalnyy-komponent/2018/09/07/suzleklr" TargetMode="External"/><Relationship Id="rId11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24" Type="http://schemas.openxmlformats.org/officeDocument/2006/relationships/hyperlink" Target="https://mon.tatarstan.ru/razrabotki-urokov-po-rodnomu-tatarskomu-yaziku-i.htm" TargetMode="External"/><Relationship Id="rId32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37" Type="http://schemas.openxmlformats.org/officeDocument/2006/relationships/hyperlink" Target="https://mon.tatarstan.ru/razrabotki-urokov-po-rodnomu-tatarskomu-yaziku-i.htm" TargetMode="External"/><Relationship Id="rId40" Type="http://schemas.openxmlformats.org/officeDocument/2006/relationships/hyperlink" Target="https://disk.yandex.ru/d/z8T8CjAwkDi3lQ?w=1" TargetMode="External"/><Relationship Id="rId45" Type="http://schemas.openxmlformats.org/officeDocument/2006/relationships/hyperlink" Target="https://nsportal.ru/shkola/rodnoy-yazyk-i-literatura/library/2021/01/12/4-syynyf-tatar-tele-r-z-haydarova-g-m-1" TargetMode="External"/><Relationship Id="rId53" Type="http://schemas.openxmlformats.org/officeDocument/2006/relationships/hyperlink" Target="https://disk.yandex.ru/d/RN-ecVugobgVUQ?w=1" TargetMode="External"/><Relationship Id="rId58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66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74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79" Type="http://schemas.openxmlformats.org/officeDocument/2006/relationships/hyperlink" Target="https://disk.yandex.ru/d/RN-ecVugobgVUQ?w=1" TargetMode="External"/><Relationship Id="rId5" Type="http://schemas.openxmlformats.org/officeDocument/2006/relationships/hyperlink" Target="https://disk.yandex.ru/d/z8T8CjAwkDi3lQ?w=1" TargetMode="External"/><Relationship Id="rId61" Type="http://schemas.openxmlformats.org/officeDocument/2006/relationships/hyperlink" Target="https://disk.yandex.ru/d/RN-ecVugobgVUQ?w=1" TargetMode="External"/><Relationship Id="rId82" Type="http://schemas.openxmlformats.org/officeDocument/2006/relationships/theme" Target="theme/theme1.xml"/><Relationship Id="rId10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19" Type="http://schemas.openxmlformats.org/officeDocument/2006/relationships/hyperlink" Target="https://mon.tatarstan.ru/razrabotki-urokov-po-rodnomu-tatarskomu-yaziku-i.htm" TargetMode="External"/><Relationship Id="rId31" Type="http://schemas.openxmlformats.org/officeDocument/2006/relationships/hyperlink" Target="https://nsportal.ru/nachalnaya-shkola/regionalnyy-komponent/2018/09/07/suzleklr" TargetMode="External"/><Relationship Id="rId44" Type="http://schemas.openxmlformats.org/officeDocument/2006/relationships/hyperlink" Target="https://disk.yandex.ru/d/z8T8CjAwkDi3lQ?w=1" TargetMode="External"/><Relationship Id="rId52" Type="http://schemas.openxmlformats.org/officeDocument/2006/relationships/hyperlink" Target="https://disk.yandex.ru/d/RN-ecVugobgVUQ?w=1" TargetMode="External"/><Relationship Id="rId60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65" Type="http://schemas.openxmlformats.org/officeDocument/2006/relationships/hyperlink" Target="https://disk.yandex.ru/d/RN-ecVugobgVUQ?w=1" TargetMode="External"/><Relationship Id="rId73" Type="http://schemas.openxmlformats.org/officeDocument/2006/relationships/hyperlink" Target="https://disk.yandex.ru/d/RN-ecVugobgVUQ?w=1" TargetMode="External"/><Relationship Id="rId78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on.tatarstan.ru/razrabotki-urokov-po-rodnomu-tatarskomu-yaziku-i.htm" TargetMode="External"/><Relationship Id="rId14" Type="http://schemas.openxmlformats.org/officeDocument/2006/relationships/hyperlink" Target="https://mon.tatarstan.ru/razrabotki-urokov-po-rodnomu-tatarskomu-yaziku-i.htm" TargetMode="External"/><Relationship Id="rId22" Type="http://schemas.openxmlformats.org/officeDocument/2006/relationships/hyperlink" Target="https://mon.tatarstan.ru/razrabotki-urokov-po-rodnomu-tatarskomu-yaziku-i.htm" TargetMode="External"/><Relationship Id="rId27" Type="http://schemas.openxmlformats.org/officeDocument/2006/relationships/hyperlink" Target="https://disk.yandex.ru/d/z8T8CjAwkDi3lQ?w=1" TargetMode="External"/><Relationship Id="rId30" Type="http://schemas.openxmlformats.org/officeDocument/2006/relationships/hyperlink" Target="https://shubino-video.ru/tatarskie-bukvyi.html" TargetMode="External"/><Relationship Id="rId35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43" Type="http://schemas.openxmlformats.org/officeDocument/2006/relationships/hyperlink" Target="https://disk.yandex.ru/d/z8T8CjAwkDi3lQ?w=1" TargetMode="External"/><Relationship Id="rId48" Type="http://schemas.openxmlformats.org/officeDocument/2006/relationships/hyperlink" Target="https://mon.tatarstan.ru/razrabotki-urokov-po-rodnomu-tatarskomu-yaziku-i.htm" TargetMode="External"/><Relationship Id="rId56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64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69" Type="http://schemas.openxmlformats.org/officeDocument/2006/relationships/hyperlink" Target="https://disk.yandex.ru/d/RN-ecVugobgVUQ?w=1" TargetMode="External"/><Relationship Id="rId77" Type="http://schemas.openxmlformats.org/officeDocument/2006/relationships/hyperlink" Target="https://disk.yandex.ru/d/RN-ecVugobgVUQ?w=1" TargetMode="External"/><Relationship Id="rId8" Type="http://schemas.openxmlformats.org/officeDocument/2006/relationships/hyperlink" Target="https://mon.tatarstan.ru/razrabotki-urokov-po-rodnomu-tatarskomu-yaziku-i.htm" TargetMode="External"/><Relationship Id="rId51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72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80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17" Type="http://schemas.openxmlformats.org/officeDocument/2006/relationships/hyperlink" Target="https://mon.tatarstan.ru/razrabotki-urokov-po-rodnomu-tatarskomu-yaziku-i.htm" TargetMode="External"/><Relationship Id="rId25" Type="http://schemas.openxmlformats.org/officeDocument/2006/relationships/hyperlink" Target="https://mon.tatarstan.ru/razrabotki-urokov-po-rodnomu-tatarskomu-yaziku-i.htm" TargetMode="External"/><Relationship Id="rId33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38" Type="http://schemas.openxmlformats.org/officeDocument/2006/relationships/hyperlink" Target="https://mon.tatarstan.ru/razrabotki-urokov-po-rodnomu-tatarskomu-yaziku-i.htm" TargetMode="External"/><Relationship Id="rId46" Type="http://schemas.openxmlformats.org/officeDocument/2006/relationships/hyperlink" Target="https://mon.tatarstan.ru/razrabotki-urokov-po-rodnomu-tatarskomu-yaziku-i.htm" TargetMode="External"/><Relationship Id="rId59" Type="http://schemas.openxmlformats.org/officeDocument/2006/relationships/hyperlink" Target="https://disk.yandex.ru/d/RN-ecVugobgVUQ?w=1" TargetMode="External"/><Relationship Id="rId67" Type="http://schemas.openxmlformats.org/officeDocument/2006/relationships/hyperlink" Target="https://disk.yandex.ru/d/RN-ecVugobgVUQ?w=1" TargetMode="External"/><Relationship Id="rId20" Type="http://schemas.openxmlformats.org/officeDocument/2006/relationships/hyperlink" Target="https://mon.tatarstan.ru/razrabotki-urokov-po-rodnomu-tatarskomu-yaziku-i.htm" TargetMode="External"/><Relationship Id="rId41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54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62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70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75" Type="http://schemas.openxmlformats.org/officeDocument/2006/relationships/hyperlink" Target="https://disk.yandex.ru/d/RN-ecVugobgVUQ?w=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isk.yandex.ru/d/z8T8CjAwkDi3lQ?w=1" TargetMode="External"/><Relationship Id="rId15" Type="http://schemas.openxmlformats.org/officeDocument/2006/relationships/hyperlink" Target="https://mon.tatarstan.ru/razrabotki-urokov-po-rodnomu-tatarskomu-yaziku-i.htm" TargetMode="External"/><Relationship Id="rId23" Type="http://schemas.openxmlformats.org/officeDocument/2006/relationships/hyperlink" Target="https://mon.tatarstan.ru/razrabotki-urokov-po-rodnomu-tatarskomu-yaziku-i.htm" TargetMode="External"/><Relationship Id="rId28" Type="http://schemas.openxmlformats.org/officeDocument/2006/relationships/hyperlink" Target="https://shubino-video.ru/tatarskie-bukvyi.html" TargetMode="External"/><Relationship Id="rId36" Type="http://schemas.openxmlformats.org/officeDocument/2006/relationships/hyperlink" Target="https://mon.tatarstan.ru/razrabotki-urokov-po-rodnomu-tatarskomu-yaziku-i.htm" TargetMode="External"/><Relationship Id="rId49" Type="http://schemas.openxmlformats.org/officeDocument/2006/relationships/hyperlink" Target="https://disk.yandex.ru/d/RN-ecVugobgVUQ?w=1" TargetMode="External"/><Relationship Id="rId57" Type="http://schemas.openxmlformats.org/officeDocument/2006/relationships/hyperlink" Target="https://disk.yandex.ru/d/RN-ecVugobgVUQ?w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3532</Words>
  <Characters>20134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nurgaliev945@gmail.com</dc:creator>
  <cp:keywords/>
  <dc:description/>
  <cp:lastModifiedBy>nurgaliev945@gmail.com</cp:lastModifiedBy>
  <cp:revision>14</cp:revision>
  <dcterms:created xsi:type="dcterms:W3CDTF">2023-09-22T15:17:00Z</dcterms:created>
  <dcterms:modified xsi:type="dcterms:W3CDTF">2024-09-07T17:28:00Z</dcterms:modified>
</cp:coreProperties>
</file>